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8D" w:rsidRDefault="00B41F8D" w:rsidP="00B41F8D">
      <w:pPr>
        <w:jc w:val="right"/>
        <w:rPr>
          <w:rFonts w:ascii="Times New Roman" w:eastAsia="Calibri" w:hAnsi="Times New Roman" w:cs="Times New Roman"/>
          <w:b/>
          <w:bCs/>
          <w:sz w:val="24"/>
          <w:szCs w:val="24"/>
          <w:lang w:val="kk-KZ"/>
        </w:rPr>
      </w:pPr>
      <w:r>
        <w:tab/>
      </w:r>
      <w:r w:rsidRPr="00B41F8D">
        <w:rPr>
          <w:rFonts w:ascii="Times New Roman" w:eastAsia="Times New Roman" w:hAnsi="Times New Roman" w:cs="Times New Roman"/>
          <w:b/>
          <w:bCs/>
          <w:noProof/>
          <w:color w:val="000000"/>
          <w:sz w:val="29"/>
          <w:szCs w:val="29"/>
          <w:bdr w:val="none" w:sz="0" w:space="0" w:color="auto" w:frame="1"/>
          <w:lang w:eastAsia="ru-RU"/>
        </w:rPr>
        <mc:AlternateContent>
          <mc:Choice Requires="wps">
            <w:drawing>
              <wp:inline distT="0" distB="0" distL="0" distR="0">
                <wp:extent cx="304800" cy="304800"/>
                <wp:effectExtent l="0" t="0" r="0" b="0"/>
                <wp:docPr id="3" name="Прямоугольник 3" descr="blob:https://web.whatsapp.com/a279f2b2-99cd-49ee-a5f2-10e0cb47eb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984083C" id="Прямоугольник 3" o:spid="_x0000_s1026" alt="blob:https://web.whatsapp.com/a279f2b2-99cd-49ee-a5f2-10e0cb47eb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2S0SA0DAAAT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B41F8D">
        <w:t xml:space="preserve"> </w:t>
      </w:r>
      <w:r w:rsidRPr="00B41F8D">
        <w:rPr>
          <w:rFonts w:ascii="Times New Roman" w:eastAsia="Times New Roman" w:hAnsi="Times New Roman" w:cs="Times New Roman"/>
          <w:b/>
          <w:bCs/>
          <w:noProof/>
          <w:color w:val="000000"/>
          <w:sz w:val="29"/>
          <w:szCs w:val="29"/>
          <w:bdr w:val="none" w:sz="0" w:space="0" w:color="auto" w:frame="1"/>
          <w:lang w:eastAsia="ru-RU"/>
        </w:rPr>
        <mc:AlternateContent>
          <mc:Choice Requires="wps">
            <w:drawing>
              <wp:inline distT="0" distB="0" distL="0" distR="0">
                <wp:extent cx="304800" cy="304800"/>
                <wp:effectExtent l="0" t="0" r="0" b="0"/>
                <wp:docPr id="4" name="Прямоугольник 4" descr="blob:https://web.whatsapp.com/a279f2b2-99cd-49ee-a5f2-10e0cb47eb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E3BBE3D" id="Прямоугольник 4" o:spid="_x0000_s1026" alt="blob:https://web.whatsapp.com/a279f2b2-99cd-49ee-a5f2-10e0cb47eb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ws+y7DAMAABMGAAAOAAAAAAAAAAAAAAAAAC4CAABkcnMvZTJvRG9jLnht&#10;bFBLAQItABQABgAIAAAAIQBMoOks2AAAAAMBAAAPAAAAAAAAAAAAAAAAAGYFAABkcnMvZG93bnJl&#10;di54bWxQSwUGAAAAAAQABADzAAAAawYAAAAA&#10;" filled="f" stroked="f">
                <o:lock v:ext="edit" aspectratio="t"/>
                <w10:anchorlock/>
              </v:rect>
            </w:pict>
          </mc:Fallback>
        </mc:AlternateContent>
      </w:r>
      <w:r w:rsidRPr="00B41F8D">
        <w:rPr>
          <w:noProof/>
          <w:lang w:eastAsia="ru-RU"/>
        </w:rPr>
        <w:t xml:space="preserve"> </w:t>
      </w:r>
      <w:r>
        <w:rPr>
          <w:noProof/>
          <w:lang w:eastAsia="ru-RU"/>
        </w:rPr>
        <mc:AlternateContent>
          <mc:Choice Requires="wps">
            <w:drawing>
              <wp:inline distT="0" distB="0" distL="0" distR="0" wp14:anchorId="608EF6F3" wp14:editId="2FFA08B6">
                <wp:extent cx="304800" cy="304800"/>
                <wp:effectExtent l="0" t="0" r="0" b="0"/>
                <wp:docPr id="5" name="AutoShape 8" descr="blob:https://web.whatsapp.com/a279f2b2-99cd-49ee-a5f2-10e0cb47eb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3A3CBFA" id="AutoShape 8" o:spid="_x0000_s1026" alt="blob:https://web.whatsapp.com/a279f2b2-99cd-49ee-a5f2-10e0cb47eb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1Qz5T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Pr>
          <w:noProof/>
          <w:lang w:eastAsia="ru-RU"/>
        </w:rPr>
        <w:tab/>
      </w:r>
      <w:r>
        <w:rPr>
          <w:noProof/>
          <w:lang w:val="kk-KZ" w:eastAsia="ru-RU"/>
        </w:rPr>
        <w:t xml:space="preserve">  </w:t>
      </w:r>
      <w:r>
        <w:rPr>
          <w:noProof/>
          <w:lang w:eastAsia="ru-RU"/>
        </w:rPr>
        <w:drawing>
          <wp:inline distT="0" distB="0" distL="0" distR="0" wp14:anchorId="7A5EC5B6">
            <wp:extent cx="1722034" cy="2036240"/>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939" b="28186"/>
                    <a:stretch/>
                  </pic:blipFill>
                  <pic:spPr bwMode="auto">
                    <a:xfrm>
                      <a:off x="0" y="0"/>
                      <a:ext cx="1730796" cy="2046600"/>
                    </a:xfrm>
                    <a:prstGeom prst="rect">
                      <a:avLst/>
                    </a:prstGeom>
                    <a:noFill/>
                    <a:ln>
                      <a:noFill/>
                    </a:ln>
                    <a:extLst>
                      <a:ext uri="{53640926-AAD7-44D8-BBD7-CCE9431645EC}">
                        <a14:shadowObscured xmlns:a14="http://schemas.microsoft.com/office/drawing/2010/main"/>
                      </a:ext>
                    </a:extLst>
                  </pic:spPr>
                </pic:pic>
              </a:graphicData>
            </a:graphic>
          </wp:inline>
        </w:drawing>
      </w:r>
      <w:r w:rsidRPr="00B41F8D">
        <w:rPr>
          <w:rFonts w:ascii="Times New Roman" w:eastAsia="Calibri" w:hAnsi="Times New Roman" w:cs="Times New Roman"/>
          <w:b/>
          <w:bCs/>
          <w:sz w:val="24"/>
          <w:szCs w:val="24"/>
          <w:lang w:val="kk-KZ"/>
        </w:rPr>
        <w:t xml:space="preserve"> </w:t>
      </w:r>
    </w:p>
    <w:p w:rsidR="00B41F8D" w:rsidRDefault="00B41F8D" w:rsidP="00B41F8D">
      <w:pPr>
        <w:jc w:val="right"/>
        <w:rPr>
          <w:rFonts w:ascii="Times New Roman" w:eastAsia="Calibri" w:hAnsi="Times New Roman" w:cs="Times New Roman"/>
          <w:b/>
          <w:bCs/>
          <w:sz w:val="24"/>
          <w:szCs w:val="24"/>
          <w:lang w:val="kk-KZ"/>
        </w:rPr>
      </w:pPr>
      <w:r w:rsidRPr="00B41F8D">
        <w:rPr>
          <w:rFonts w:ascii="Times New Roman" w:eastAsia="Calibri" w:hAnsi="Times New Roman" w:cs="Times New Roman"/>
          <w:b/>
          <w:bCs/>
          <w:sz w:val="24"/>
          <w:szCs w:val="24"/>
          <w:lang w:val="kk-KZ"/>
        </w:rPr>
        <w:t>Таганиязова Айтолкын Аркадьевна</w:t>
      </w:r>
      <w:r w:rsidRPr="00B41F8D">
        <w:rPr>
          <w:rFonts w:ascii="Times New Roman" w:eastAsia="Calibri" w:hAnsi="Times New Roman" w:cs="Times New Roman"/>
          <w:b/>
          <w:bCs/>
          <w:sz w:val="24"/>
          <w:szCs w:val="24"/>
          <w:lang w:val="kk-KZ"/>
        </w:rPr>
        <w:br/>
        <w:t>«Шыңғырлау жалпы орта білім беретін</w:t>
      </w:r>
      <w:r w:rsidRPr="00B41F8D">
        <w:rPr>
          <w:rFonts w:ascii="Times New Roman" w:eastAsia="Calibri" w:hAnsi="Times New Roman" w:cs="Times New Roman"/>
          <w:b/>
          <w:bCs/>
          <w:sz w:val="24"/>
          <w:szCs w:val="24"/>
          <w:lang w:val="kk-KZ"/>
        </w:rPr>
        <w:br/>
        <w:t>мектебі» КММ директордың оқу-әдістемелік жөніндегі орынбасары</w:t>
      </w:r>
    </w:p>
    <w:p w:rsidR="00C1041C" w:rsidRDefault="00C1041C" w:rsidP="00B41F8D">
      <w:pPr>
        <w:jc w:val="right"/>
        <w:rPr>
          <w:rFonts w:ascii="Times New Roman" w:eastAsia="Calibri" w:hAnsi="Times New Roman" w:cs="Times New Roman"/>
          <w:b/>
          <w:bCs/>
          <w:sz w:val="24"/>
          <w:szCs w:val="24"/>
          <w:lang w:val="kk-KZ"/>
        </w:rPr>
      </w:pPr>
      <w:r w:rsidRPr="00C1041C">
        <w:rPr>
          <w:rFonts w:ascii="Times New Roman" w:eastAsia="Calibri" w:hAnsi="Times New Roman" w:cs="Times New Roman"/>
          <w:b/>
          <w:bCs/>
          <w:sz w:val="24"/>
          <w:szCs w:val="24"/>
          <w:lang w:val="kk-KZ"/>
        </w:rPr>
        <w:t>Батыс Қазақстан Облысы Шыңғырлау ауданы 87715976390</w:t>
      </w:r>
    </w:p>
    <w:p w:rsidR="00C1041C" w:rsidRPr="00B41F8D" w:rsidRDefault="00C1041C" w:rsidP="00B41F8D">
      <w:pPr>
        <w:jc w:val="right"/>
        <w:rPr>
          <w:rFonts w:ascii="Times New Roman" w:eastAsia="Calibri" w:hAnsi="Times New Roman" w:cs="Times New Roman"/>
          <w:b/>
          <w:bCs/>
          <w:sz w:val="24"/>
          <w:szCs w:val="24"/>
          <w:lang w:val="kk-KZ"/>
        </w:rPr>
      </w:pPr>
      <w:r w:rsidRPr="00C1041C">
        <w:rPr>
          <w:rFonts w:ascii="Times New Roman" w:eastAsia="Calibri" w:hAnsi="Times New Roman" w:cs="Times New Roman"/>
          <w:b/>
          <w:bCs/>
          <w:sz w:val="24"/>
          <w:szCs w:val="24"/>
          <w:lang w:val="kk-KZ"/>
        </w:rPr>
        <w:t>900523450153</w:t>
      </w:r>
    </w:p>
    <w:p w:rsidR="00B41F8D" w:rsidRPr="00C1041C" w:rsidRDefault="00B41F8D" w:rsidP="00B41F8D">
      <w:pPr>
        <w:shd w:val="clear" w:color="auto" w:fill="FFFFFF"/>
        <w:tabs>
          <w:tab w:val="center" w:pos="4677"/>
          <w:tab w:val="left" w:pos="7710"/>
        </w:tabs>
        <w:spacing w:after="0" w:line="240" w:lineRule="auto"/>
        <w:rPr>
          <w:rFonts w:ascii="Arial" w:eastAsia="Times New Roman" w:hAnsi="Arial" w:cs="Arial"/>
          <w:color w:val="5C5C5C"/>
          <w:sz w:val="21"/>
          <w:szCs w:val="21"/>
          <w:lang w:val="kk-KZ" w:eastAsia="ru-RU"/>
        </w:rPr>
      </w:pPr>
      <w:r w:rsidRPr="00B41F8D">
        <w:rPr>
          <w:rFonts w:ascii="Times New Roman" w:eastAsia="Times New Roman" w:hAnsi="Times New Roman" w:cs="Times New Roman"/>
          <w:b/>
          <w:bCs/>
          <w:color w:val="000000"/>
          <w:sz w:val="29"/>
          <w:szCs w:val="29"/>
          <w:bdr w:val="none" w:sz="0" w:space="0" w:color="auto" w:frame="1"/>
          <w:lang w:val="kk-KZ" w:eastAsia="ru-RU"/>
        </w:rPr>
        <w:br/>
      </w:r>
      <w:r w:rsidR="00030BF0">
        <w:rPr>
          <w:rFonts w:ascii="Times New Roman" w:eastAsia="Times New Roman" w:hAnsi="Times New Roman" w:cs="Times New Roman"/>
          <w:b/>
          <w:bCs/>
          <w:color w:val="000000"/>
          <w:sz w:val="29"/>
          <w:szCs w:val="29"/>
          <w:bdr w:val="none" w:sz="0" w:space="0" w:color="auto" w:frame="1"/>
          <w:lang w:val="kk-KZ" w:eastAsia="ru-RU"/>
        </w:rPr>
        <w:t xml:space="preserve">           </w:t>
      </w:r>
      <w:bookmarkStart w:id="0" w:name="_GoBack"/>
      <w:r w:rsidR="00030BF0" w:rsidRPr="00C1041C">
        <w:rPr>
          <w:rFonts w:ascii="Times New Roman" w:eastAsia="Times New Roman" w:hAnsi="Times New Roman" w:cs="Times New Roman"/>
          <w:b/>
          <w:bCs/>
          <w:color w:val="000000"/>
          <w:sz w:val="29"/>
          <w:szCs w:val="29"/>
          <w:bdr w:val="none" w:sz="0" w:space="0" w:color="auto" w:frame="1"/>
          <w:lang w:val="kk-KZ" w:eastAsia="ru-RU"/>
        </w:rPr>
        <w:t>LESSON STUDY — ЗЕРТТЕУ ЖҰМЫСЫНЫҢ ТИІМДІЛІГІ</w:t>
      </w:r>
      <w:bookmarkEnd w:id="0"/>
    </w:p>
    <w:p w:rsidR="00B41F8D" w:rsidRPr="00C1041C" w:rsidRDefault="00B41F8D" w:rsidP="00B41F8D">
      <w:pPr>
        <w:shd w:val="clear" w:color="auto" w:fill="FFFFFF"/>
        <w:spacing w:after="0" w:line="240" w:lineRule="auto"/>
        <w:jc w:val="center"/>
        <w:rPr>
          <w:rFonts w:ascii="Calibri" w:eastAsia="Times New Roman" w:hAnsi="Calibri" w:cs="Times New Roman"/>
          <w:color w:val="5C5C5C"/>
          <w:sz w:val="23"/>
          <w:szCs w:val="23"/>
          <w:lang w:val="kk-KZ" w:eastAsia="ru-RU"/>
        </w:rPr>
      </w:pPr>
    </w:p>
    <w:p w:rsidR="00B41F8D" w:rsidRPr="00030BF0" w:rsidRDefault="00B41F8D" w:rsidP="00B41F8D">
      <w:pPr>
        <w:shd w:val="clear" w:color="auto" w:fill="FFFFFF"/>
        <w:spacing w:after="0" w:line="240" w:lineRule="auto"/>
        <w:jc w:val="both"/>
        <w:rPr>
          <w:rFonts w:ascii="Calibri" w:eastAsia="Times New Roman" w:hAnsi="Calibri" w:cs="Times New Roman"/>
          <w:color w:val="5C5C5C"/>
          <w:sz w:val="23"/>
          <w:szCs w:val="23"/>
          <w:lang w:val="kk-KZ" w:eastAsia="ru-RU"/>
        </w:rPr>
      </w:pPr>
      <w:r w:rsidRPr="00C1041C">
        <w:rPr>
          <w:rFonts w:ascii="Times New Roman" w:eastAsia="Times New Roman" w:hAnsi="Times New Roman" w:cs="Times New Roman"/>
          <w:color w:val="000000"/>
          <w:sz w:val="29"/>
          <w:szCs w:val="29"/>
          <w:bdr w:val="none" w:sz="0" w:space="0" w:color="auto" w:frame="1"/>
          <w:lang w:val="kk-KZ" w:eastAsia="ru-RU"/>
        </w:rPr>
        <w:t xml:space="preserve">      Қазіргі уақытта әрбір педагог үшін өз білімдерін шыңдау, дамыту басты мақсат болып табылады. Себебі, білім бір орында тұрMayды, ол үздіксіз дамып отырады. Әр күн сайын біз жаңа ашылулар, жаңалықтар оқып, көруімізге болады. </w:t>
      </w:r>
      <w:r w:rsidRPr="00030BF0">
        <w:rPr>
          <w:rFonts w:ascii="Times New Roman" w:eastAsia="Times New Roman" w:hAnsi="Times New Roman" w:cs="Times New Roman"/>
          <w:color w:val="000000"/>
          <w:sz w:val="29"/>
          <w:szCs w:val="29"/>
          <w:bdr w:val="none" w:sz="0" w:space="0" w:color="auto" w:frame="1"/>
          <w:lang w:val="kk-KZ" w:eastAsia="ru-RU"/>
        </w:rPr>
        <w:t>Сол жаңалықтардың бірі — жаңаша зерттеу жұмысы — Lesson Study деп аталады. Lesson Study — мұғалімдер тәжірибесі саласындағы білім жетілдіруге бағытталған ынтымақтастық педагогикалық зерттеу жұмысы. Lesson Study–ге жоспарлау, оқыту, қадағалау, оқыту мен оқуды талдау, өз қорытындыларын тұжырымдап, құжаттарды бірлесіп жүзеге асыратын мұғалімдер тобы қатысады. Lesson Study-дің циклін өткізген соң мұғалімдер педагогикалық зерттеулерді түрлендіріп немесе жетілдіріп, кейіннен ашық Lesson study, таныстырылым өткізу, баспада жариялау арқылы әріптестеріне таратады.</w:t>
      </w:r>
    </w:p>
    <w:p w:rsidR="00B41F8D" w:rsidRPr="00030BF0" w:rsidRDefault="00B41F8D" w:rsidP="00B41F8D">
      <w:pPr>
        <w:shd w:val="clear" w:color="auto" w:fill="FFFFFF"/>
        <w:spacing w:after="0" w:line="240" w:lineRule="auto"/>
        <w:jc w:val="both"/>
        <w:rPr>
          <w:rFonts w:ascii="Calibri" w:eastAsia="Times New Roman" w:hAnsi="Calibri" w:cs="Times New Roman"/>
          <w:color w:val="5C5C5C"/>
          <w:sz w:val="23"/>
          <w:szCs w:val="23"/>
          <w:lang w:val="kk-KZ" w:eastAsia="ru-RU"/>
        </w:rPr>
      </w:pPr>
      <w:r w:rsidRPr="00030BF0">
        <w:rPr>
          <w:rFonts w:ascii="Times New Roman" w:eastAsia="Times New Roman" w:hAnsi="Times New Roman" w:cs="Times New Roman"/>
          <w:color w:val="000000"/>
          <w:sz w:val="29"/>
          <w:szCs w:val="29"/>
          <w:bdr w:val="none" w:sz="0" w:space="0" w:color="auto" w:frame="1"/>
          <w:lang w:val="kk-KZ" w:eastAsia="ru-RU"/>
        </w:rPr>
        <w:t xml:space="preserve">         Сабақты зерттеу, яғни Lesson Study әдісінің мазмұны бойынша құнды мәліметтер беріп, олардың тәжірибесінің жақсаруына көп септігін тигізетіндігі сөзсіз. Осы секілді құралдардың арқасында еліміздің педагогтары Lesson Study   туралы өз түсініктерін кеңейтіп, оның ерекшеліктерімен танысуда. Сабаққа қатысушы басқа ұстаздар тек мұғалімнің әрекеттерін бақылап, олардың кем-кетік жерлерін тізбектеп, сабақ талқылауда сол кемшіліктерді тілге тиек етіп, мұғалімге ақыл айтып, нұсқау беретін. Ал бүгінде Lesson Study бойынша сабаққа қатысқандар өздері таңдаған зерттеу проблемасы ауқымында оқушының әрекеттерін бақылап, олардың қалай оқитындықтарына назар аударып, оқушылармен сұхбаттасып, олардың оқудағы жетістіктері мен қиындықтарын айқындап, сабақты талқылағанда осыларды дерек ретінде қолданып, сабақты </w:t>
      </w:r>
      <w:r w:rsidRPr="00030BF0">
        <w:rPr>
          <w:rFonts w:ascii="Times New Roman" w:eastAsia="Times New Roman" w:hAnsi="Times New Roman" w:cs="Times New Roman"/>
          <w:color w:val="000000"/>
          <w:sz w:val="29"/>
          <w:szCs w:val="29"/>
          <w:bdr w:val="none" w:sz="0" w:space="0" w:color="auto" w:frame="1"/>
          <w:lang w:val="kk-KZ" w:eastAsia="ru-RU"/>
        </w:rPr>
        <w:lastRenderedPageBreak/>
        <w:t>жақсартуға қолданады. Lesson Study қолдану барысында мына негізгі ұстанымдарға сүйенген жөн:</w:t>
      </w:r>
    </w:p>
    <w:p w:rsidR="00B41F8D" w:rsidRPr="00030BF0" w:rsidRDefault="00B41F8D" w:rsidP="00B41F8D">
      <w:pPr>
        <w:shd w:val="clear" w:color="auto" w:fill="FFFFFF"/>
        <w:spacing w:after="0" w:line="240" w:lineRule="auto"/>
        <w:rPr>
          <w:rFonts w:ascii="Calibri" w:eastAsia="Times New Roman" w:hAnsi="Calibri" w:cs="Times New Roman"/>
          <w:color w:val="5C5C5C"/>
          <w:sz w:val="23"/>
          <w:szCs w:val="23"/>
          <w:lang w:val="kk-KZ" w:eastAsia="ru-RU"/>
        </w:rPr>
      </w:pPr>
      <w:r w:rsidRPr="00030BF0">
        <w:rPr>
          <w:rFonts w:ascii="Times New Roman" w:eastAsia="Times New Roman" w:hAnsi="Times New Roman" w:cs="Times New Roman"/>
          <w:b/>
          <w:bCs/>
          <w:color w:val="000000"/>
          <w:sz w:val="29"/>
          <w:szCs w:val="29"/>
          <w:bdr w:val="none" w:sz="0" w:space="0" w:color="auto" w:frame="1"/>
          <w:lang w:val="kk-KZ" w:eastAsia="ru-RU"/>
        </w:rPr>
        <w:t>І. Сабаққа дейін.</w:t>
      </w:r>
    </w:p>
    <w:p w:rsidR="00B41F8D" w:rsidRPr="00B41F8D" w:rsidRDefault="00B41F8D" w:rsidP="00B41F8D">
      <w:pPr>
        <w:shd w:val="clear" w:color="auto" w:fill="FFFFFF"/>
        <w:spacing w:after="0" w:line="240" w:lineRule="auto"/>
        <w:rPr>
          <w:rFonts w:ascii="Calibri" w:eastAsia="Times New Roman" w:hAnsi="Calibri" w:cs="Times New Roman"/>
          <w:color w:val="5C5C5C"/>
          <w:sz w:val="23"/>
          <w:szCs w:val="23"/>
          <w:lang w:eastAsia="ru-RU"/>
        </w:rPr>
      </w:pPr>
      <w:r w:rsidRPr="00030BF0">
        <w:rPr>
          <w:rFonts w:ascii="Times New Roman" w:eastAsia="Times New Roman" w:hAnsi="Times New Roman" w:cs="Times New Roman"/>
          <w:color w:val="000000"/>
          <w:sz w:val="29"/>
          <w:szCs w:val="29"/>
          <w:bdr w:val="none" w:sz="0" w:space="0" w:color="auto" w:frame="1"/>
          <w:lang w:val="kk-KZ" w:eastAsia="ru-RU"/>
        </w:rPr>
        <w:t>1) Lesson Study тобын құру.</w:t>
      </w:r>
      <w:r w:rsidRPr="00030BF0">
        <w:rPr>
          <w:rFonts w:ascii="Times New Roman" w:eastAsia="Times New Roman" w:hAnsi="Times New Roman" w:cs="Times New Roman"/>
          <w:color w:val="000000"/>
          <w:sz w:val="29"/>
          <w:szCs w:val="29"/>
          <w:bdr w:val="none" w:sz="0" w:space="0" w:color="auto" w:frame="1"/>
          <w:lang w:val="kk-KZ" w:eastAsia="ru-RU"/>
        </w:rPr>
        <w:br/>
        <w:t> 2) Lesson Study-дің мақсатын және күтілетін нәтижелерді айқындау.</w:t>
      </w:r>
      <w:r w:rsidRPr="00030BF0">
        <w:rPr>
          <w:rFonts w:ascii="Times New Roman" w:eastAsia="Times New Roman" w:hAnsi="Times New Roman" w:cs="Times New Roman"/>
          <w:color w:val="000000"/>
          <w:sz w:val="29"/>
          <w:szCs w:val="29"/>
          <w:bdr w:val="none" w:sz="0" w:space="0" w:color="auto" w:frame="1"/>
          <w:lang w:val="kk-KZ" w:eastAsia="ru-RU"/>
        </w:rPr>
        <w:br/>
        <w:t> 3) Таңдалған проблема ауқымында коучинг өткізіп, мәселенің теориялық мазмұнын ашу, мүмкін шешімдерін таңдау.</w:t>
      </w:r>
      <w:r w:rsidRPr="00030BF0">
        <w:rPr>
          <w:rFonts w:ascii="Times New Roman" w:eastAsia="Times New Roman" w:hAnsi="Times New Roman" w:cs="Times New Roman"/>
          <w:color w:val="000000"/>
          <w:sz w:val="29"/>
          <w:szCs w:val="29"/>
          <w:bdr w:val="none" w:sz="0" w:space="0" w:color="auto" w:frame="1"/>
          <w:lang w:val="kk-KZ" w:eastAsia="ru-RU"/>
        </w:rPr>
        <w:br/>
        <w:t> </w:t>
      </w:r>
      <w:r w:rsidRPr="00B41F8D">
        <w:rPr>
          <w:rFonts w:ascii="Times New Roman" w:eastAsia="Times New Roman" w:hAnsi="Times New Roman" w:cs="Times New Roman"/>
          <w:color w:val="000000"/>
          <w:sz w:val="29"/>
          <w:szCs w:val="29"/>
          <w:bdr w:val="none" w:sz="0" w:space="0" w:color="auto" w:frame="1"/>
          <w:lang w:eastAsia="ru-RU"/>
        </w:rPr>
        <w:t xml:space="preserve">4) </w:t>
      </w:r>
      <w:proofErr w:type="spellStart"/>
      <w:r w:rsidRPr="00B41F8D">
        <w:rPr>
          <w:rFonts w:ascii="Times New Roman" w:eastAsia="Times New Roman" w:hAnsi="Times New Roman" w:cs="Times New Roman"/>
          <w:color w:val="000000"/>
          <w:sz w:val="29"/>
          <w:szCs w:val="29"/>
          <w:bdr w:val="none" w:sz="0" w:space="0" w:color="auto" w:frame="1"/>
          <w:lang w:eastAsia="ru-RU"/>
        </w:rPr>
        <w:t>Сабақты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бірлесе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жоспарлау</w:t>
      </w:r>
      <w:proofErr w:type="spellEnd"/>
      <w:r w:rsidRPr="00B41F8D">
        <w:rPr>
          <w:rFonts w:ascii="Times New Roman" w:eastAsia="Times New Roman" w:hAnsi="Times New Roman" w:cs="Times New Roman"/>
          <w:color w:val="000000"/>
          <w:sz w:val="29"/>
          <w:szCs w:val="29"/>
          <w:bdr w:val="none" w:sz="0" w:space="0" w:color="auto" w:frame="1"/>
          <w:lang w:eastAsia="ru-RU"/>
        </w:rPr>
        <w:t>.</w:t>
      </w:r>
      <w:r w:rsidRPr="00B41F8D">
        <w:rPr>
          <w:rFonts w:ascii="Times New Roman" w:eastAsia="Times New Roman" w:hAnsi="Times New Roman" w:cs="Times New Roman"/>
          <w:color w:val="000000"/>
          <w:sz w:val="29"/>
          <w:szCs w:val="29"/>
          <w:bdr w:val="none" w:sz="0" w:space="0" w:color="auto" w:frame="1"/>
          <w:lang w:eastAsia="ru-RU"/>
        </w:rPr>
        <w:br/>
        <w:t xml:space="preserve"> 5) </w:t>
      </w:r>
      <w:proofErr w:type="spellStart"/>
      <w:r w:rsidRPr="00B41F8D">
        <w:rPr>
          <w:rFonts w:ascii="Times New Roman" w:eastAsia="Times New Roman" w:hAnsi="Times New Roman" w:cs="Times New Roman"/>
          <w:color w:val="000000"/>
          <w:sz w:val="29"/>
          <w:szCs w:val="29"/>
          <w:bdr w:val="none" w:sz="0" w:space="0" w:color="auto" w:frame="1"/>
          <w:lang w:eastAsia="ru-RU"/>
        </w:rPr>
        <w:t>Бақыланатын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оқушылар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мен </w:t>
      </w:r>
      <w:proofErr w:type="spellStart"/>
      <w:r w:rsidRPr="00B41F8D">
        <w:rPr>
          <w:rFonts w:ascii="Times New Roman" w:eastAsia="Times New Roman" w:hAnsi="Times New Roman" w:cs="Times New Roman"/>
          <w:color w:val="000000"/>
          <w:sz w:val="29"/>
          <w:szCs w:val="29"/>
          <w:bdr w:val="none" w:sz="0" w:space="0" w:color="auto" w:frame="1"/>
          <w:lang w:eastAsia="ru-RU"/>
        </w:rPr>
        <w:t>шағын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топтарды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бақылау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барысы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мен </w:t>
      </w:r>
      <w:proofErr w:type="spellStart"/>
      <w:r w:rsidRPr="00B41F8D">
        <w:rPr>
          <w:rFonts w:ascii="Times New Roman" w:eastAsia="Times New Roman" w:hAnsi="Times New Roman" w:cs="Times New Roman"/>
          <w:color w:val="000000"/>
          <w:sz w:val="29"/>
          <w:szCs w:val="29"/>
          <w:bdr w:val="none" w:sz="0" w:space="0" w:color="auto" w:frame="1"/>
          <w:lang w:eastAsia="ru-RU"/>
        </w:rPr>
        <w:t>интервьюде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қолданылатын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құралдарды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таңдау</w:t>
      </w:r>
      <w:proofErr w:type="spellEnd"/>
      <w:r w:rsidRPr="00B41F8D">
        <w:rPr>
          <w:rFonts w:ascii="Times New Roman" w:eastAsia="Times New Roman" w:hAnsi="Times New Roman" w:cs="Times New Roman"/>
          <w:color w:val="000000"/>
          <w:sz w:val="29"/>
          <w:szCs w:val="29"/>
          <w:bdr w:val="none" w:sz="0" w:space="0" w:color="auto" w:frame="1"/>
          <w:lang w:eastAsia="ru-RU"/>
        </w:rPr>
        <w:t>.</w:t>
      </w:r>
      <w:r w:rsidRPr="00B41F8D">
        <w:rPr>
          <w:rFonts w:ascii="Times New Roman" w:eastAsia="Times New Roman" w:hAnsi="Times New Roman" w:cs="Times New Roman"/>
          <w:color w:val="000000"/>
          <w:sz w:val="29"/>
          <w:szCs w:val="29"/>
          <w:bdr w:val="none" w:sz="0" w:space="0" w:color="auto" w:frame="1"/>
          <w:lang w:eastAsia="ru-RU"/>
        </w:rPr>
        <w:br/>
        <w:t xml:space="preserve"> 6) </w:t>
      </w:r>
      <w:proofErr w:type="spellStart"/>
      <w:r w:rsidRPr="00B41F8D">
        <w:rPr>
          <w:rFonts w:ascii="Times New Roman" w:eastAsia="Times New Roman" w:hAnsi="Times New Roman" w:cs="Times New Roman"/>
          <w:color w:val="000000"/>
          <w:sz w:val="29"/>
          <w:szCs w:val="29"/>
          <w:bdr w:val="none" w:sz="0" w:space="0" w:color="auto" w:frame="1"/>
          <w:lang w:eastAsia="ru-RU"/>
        </w:rPr>
        <w:t>Оқушылардан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proofErr w:type="gramStart"/>
      <w:r w:rsidRPr="00B41F8D">
        <w:rPr>
          <w:rFonts w:ascii="Times New Roman" w:eastAsia="Times New Roman" w:hAnsi="Times New Roman" w:cs="Times New Roman"/>
          <w:color w:val="000000"/>
          <w:sz w:val="29"/>
          <w:szCs w:val="29"/>
          <w:bdr w:val="none" w:sz="0" w:space="0" w:color="auto" w:frame="1"/>
          <w:lang w:eastAsia="ru-RU"/>
        </w:rPr>
        <w:t>саба</w:t>
      </w:r>
      <w:proofErr w:type="gramEnd"/>
      <w:r w:rsidRPr="00B41F8D">
        <w:rPr>
          <w:rFonts w:ascii="Times New Roman" w:eastAsia="Times New Roman" w:hAnsi="Times New Roman" w:cs="Times New Roman"/>
          <w:color w:val="000000"/>
          <w:sz w:val="29"/>
          <w:szCs w:val="29"/>
          <w:bdr w:val="none" w:sz="0" w:space="0" w:color="auto" w:frame="1"/>
          <w:lang w:eastAsia="ru-RU"/>
        </w:rPr>
        <w:t>ққа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дейін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сұхбат</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алу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бұл</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қадам</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міндетті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емес</w:t>
      </w:r>
      <w:proofErr w:type="spellEnd"/>
      <w:r w:rsidRPr="00B41F8D">
        <w:rPr>
          <w:rFonts w:ascii="Times New Roman" w:eastAsia="Times New Roman" w:hAnsi="Times New Roman" w:cs="Times New Roman"/>
          <w:color w:val="000000"/>
          <w:sz w:val="29"/>
          <w:szCs w:val="29"/>
          <w:bdr w:val="none" w:sz="0" w:space="0" w:color="auto" w:frame="1"/>
          <w:lang w:eastAsia="ru-RU"/>
        </w:rPr>
        <w:t>).</w:t>
      </w:r>
      <w:r w:rsidRPr="00B41F8D">
        <w:rPr>
          <w:rFonts w:ascii="Times New Roman" w:eastAsia="Times New Roman" w:hAnsi="Times New Roman" w:cs="Times New Roman"/>
          <w:color w:val="000000"/>
          <w:sz w:val="29"/>
          <w:szCs w:val="29"/>
          <w:bdr w:val="none" w:sz="0" w:space="0" w:color="auto" w:frame="1"/>
          <w:lang w:eastAsia="ru-RU"/>
        </w:rPr>
        <w:br/>
        <w:t xml:space="preserve"> 7) </w:t>
      </w:r>
      <w:proofErr w:type="spellStart"/>
      <w:r w:rsidRPr="00B41F8D">
        <w:rPr>
          <w:rFonts w:ascii="Times New Roman" w:eastAsia="Times New Roman" w:hAnsi="Times New Roman" w:cs="Times New Roman"/>
          <w:color w:val="000000"/>
          <w:sz w:val="29"/>
          <w:szCs w:val="29"/>
          <w:bdr w:val="none" w:sz="0" w:space="0" w:color="auto" w:frame="1"/>
          <w:lang w:eastAsia="ru-RU"/>
        </w:rPr>
        <w:t>Оқушылардан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алған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интервью </w:t>
      </w:r>
      <w:proofErr w:type="spellStart"/>
      <w:r w:rsidRPr="00B41F8D">
        <w:rPr>
          <w:rFonts w:ascii="Times New Roman" w:eastAsia="Times New Roman" w:hAnsi="Times New Roman" w:cs="Times New Roman"/>
          <w:color w:val="000000"/>
          <w:sz w:val="29"/>
          <w:szCs w:val="29"/>
          <w:bdr w:val="none" w:sz="0" w:space="0" w:color="auto" w:frame="1"/>
          <w:lang w:eastAsia="ru-RU"/>
        </w:rPr>
        <w:t>негізінде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жоспарына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өзгертулер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енгізу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егер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оқушылардан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сабаққа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дейін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интервью </w:t>
      </w:r>
      <w:proofErr w:type="spellStart"/>
      <w:r w:rsidRPr="00B41F8D">
        <w:rPr>
          <w:rFonts w:ascii="Times New Roman" w:eastAsia="Times New Roman" w:hAnsi="Times New Roman" w:cs="Times New Roman"/>
          <w:color w:val="000000"/>
          <w:sz w:val="29"/>
          <w:szCs w:val="29"/>
          <w:bdr w:val="none" w:sz="0" w:space="0" w:color="auto" w:frame="1"/>
          <w:lang w:eastAsia="ru-RU"/>
        </w:rPr>
        <w:t>алынбаса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бұл</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қадам</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да </w:t>
      </w:r>
      <w:proofErr w:type="spellStart"/>
      <w:r w:rsidRPr="00B41F8D">
        <w:rPr>
          <w:rFonts w:ascii="Times New Roman" w:eastAsia="Times New Roman" w:hAnsi="Times New Roman" w:cs="Times New Roman"/>
          <w:color w:val="000000"/>
          <w:sz w:val="29"/>
          <w:szCs w:val="29"/>
          <w:bdr w:val="none" w:sz="0" w:space="0" w:color="auto" w:frame="1"/>
          <w:lang w:eastAsia="ru-RU"/>
        </w:rPr>
        <w:t>қолданыл</w:t>
      </w:r>
      <w:proofErr w:type="gramStart"/>
      <w:r w:rsidRPr="00B41F8D">
        <w:rPr>
          <w:rFonts w:ascii="Times New Roman" w:eastAsia="Times New Roman" w:hAnsi="Times New Roman" w:cs="Times New Roman"/>
          <w:color w:val="000000"/>
          <w:sz w:val="29"/>
          <w:szCs w:val="29"/>
          <w:bdr w:val="none" w:sz="0" w:space="0" w:color="auto" w:frame="1"/>
          <w:lang w:eastAsia="ru-RU"/>
        </w:rPr>
        <w:t>May</w:t>
      </w:r>
      <w:proofErr w:type="gramEnd"/>
      <w:r w:rsidRPr="00B41F8D">
        <w:rPr>
          <w:rFonts w:ascii="Times New Roman" w:eastAsia="Times New Roman" w:hAnsi="Times New Roman" w:cs="Times New Roman"/>
          <w:color w:val="000000"/>
          <w:sz w:val="29"/>
          <w:szCs w:val="29"/>
          <w:bdr w:val="none" w:sz="0" w:space="0" w:color="auto" w:frame="1"/>
          <w:lang w:eastAsia="ru-RU"/>
        </w:rPr>
        <w:t>ды</w:t>
      </w:r>
      <w:proofErr w:type="spellEnd"/>
      <w:r w:rsidRPr="00B41F8D">
        <w:rPr>
          <w:rFonts w:ascii="Times New Roman" w:eastAsia="Times New Roman" w:hAnsi="Times New Roman" w:cs="Times New Roman"/>
          <w:color w:val="000000"/>
          <w:sz w:val="29"/>
          <w:szCs w:val="29"/>
          <w:bdr w:val="none" w:sz="0" w:space="0" w:color="auto" w:frame="1"/>
          <w:lang w:eastAsia="ru-RU"/>
        </w:rPr>
        <w:t>).</w:t>
      </w:r>
    </w:p>
    <w:p w:rsidR="00B41F8D" w:rsidRPr="00B41F8D" w:rsidRDefault="00B41F8D" w:rsidP="00B41F8D">
      <w:pPr>
        <w:shd w:val="clear" w:color="auto" w:fill="FFFFFF"/>
        <w:spacing w:after="0" w:line="240" w:lineRule="auto"/>
        <w:rPr>
          <w:rFonts w:ascii="Calibri" w:eastAsia="Times New Roman" w:hAnsi="Calibri" w:cs="Times New Roman"/>
          <w:color w:val="5C5C5C"/>
          <w:sz w:val="23"/>
          <w:szCs w:val="23"/>
          <w:lang w:eastAsia="ru-RU"/>
        </w:rPr>
      </w:pPr>
      <w:r w:rsidRPr="00B41F8D">
        <w:rPr>
          <w:rFonts w:ascii="Times New Roman" w:eastAsia="Times New Roman" w:hAnsi="Times New Roman" w:cs="Times New Roman"/>
          <w:b/>
          <w:bCs/>
          <w:color w:val="000000"/>
          <w:sz w:val="29"/>
          <w:szCs w:val="29"/>
          <w:bdr w:val="none" w:sz="0" w:space="0" w:color="auto" w:frame="1"/>
          <w:lang w:eastAsia="ru-RU"/>
        </w:rPr>
        <w:t xml:space="preserve">ІІ. </w:t>
      </w:r>
      <w:proofErr w:type="spellStart"/>
      <w:r w:rsidRPr="00B41F8D">
        <w:rPr>
          <w:rFonts w:ascii="Times New Roman" w:eastAsia="Times New Roman" w:hAnsi="Times New Roman" w:cs="Times New Roman"/>
          <w:b/>
          <w:bCs/>
          <w:color w:val="000000"/>
          <w:sz w:val="29"/>
          <w:szCs w:val="29"/>
          <w:bdr w:val="none" w:sz="0" w:space="0" w:color="auto" w:frame="1"/>
          <w:lang w:eastAsia="ru-RU"/>
        </w:rPr>
        <w:t>Сабақ</w:t>
      </w:r>
      <w:proofErr w:type="spellEnd"/>
      <w:r w:rsidRPr="00B41F8D">
        <w:rPr>
          <w:rFonts w:ascii="Times New Roman" w:eastAsia="Times New Roman" w:hAnsi="Times New Roman" w:cs="Times New Roman"/>
          <w:b/>
          <w:bCs/>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b/>
          <w:bCs/>
          <w:color w:val="000000"/>
          <w:sz w:val="29"/>
          <w:szCs w:val="29"/>
          <w:bdr w:val="none" w:sz="0" w:space="0" w:color="auto" w:frame="1"/>
          <w:lang w:eastAsia="ru-RU"/>
        </w:rPr>
        <w:t>кезінде</w:t>
      </w:r>
      <w:proofErr w:type="spellEnd"/>
      <w:r w:rsidRPr="00B41F8D">
        <w:rPr>
          <w:rFonts w:ascii="Times New Roman" w:eastAsia="Times New Roman" w:hAnsi="Times New Roman" w:cs="Times New Roman"/>
          <w:b/>
          <w:bCs/>
          <w:color w:val="000000"/>
          <w:sz w:val="29"/>
          <w:szCs w:val="29"/>
          <w:bdr w:val="none" w:sz="0" w:space="0" w:color="auto" w:frame="1"/>
          <w:lang w:eastAsia="ru-RU"/>
        </w:rPr>
        <w:t>.</w:t>
      </w:r>
      <w:r w:rsidRPr="00B41F8D">
        <w:rPr>
          <w:rFonts w:ascii="Times New Roman" w:eastAsia="Times New Roman" w:hAnsi="Times New Roman" w:cs="Times New Roman"/>
          <w:color w:val="000000"/>
          <w:sz w:val="29"/>
          <w:szCs w:val="29"/>
          <w:bdr w:val="none" w:sz="0" w:space="0" w:color="auto" w:frame="1"/>
          <w:lang w:eastAsia="ru-RU"/>
        </w:rPr>
        <w:br/>
        <w:t> </w:t>
      </w:r>
      <w:proofErr w:type="spellStart"/>
      <w:r w:rsidRPr="00B41F8D">
        <w:rPr>
          <w:rFonts w:ascii="Times New Roman" w:eastAsia="Times New Roman" w:hAnsi="Times New Roman" w:cs="Times New Roman"/>
          <w:color w:val="000000"/>
          <w:sz w:val="29"/>
          <w:szCs w:val="29"/>
          <w:bdr w:val="none" w:sz="0" w:space="0" w:color="auto" w:frame="1"/>
          <w:lang w:eastAsia="ru-RU"/>
        </w:rPr>
        <w:t>Lesson</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Study</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сабағы</w:t>
      </w:r>
      <w:proofErr w:type="spellEnd"/>
      <w:r w:rsidRPr="00B41F8D">
        <w:rPr>
          <w:rFonts w:ascii="Times New Roman" w:eastAsia="Times New Roman" w:hAnsi="Times New Roman" w:cs="Times New Roman"/>
          <w:color w:val="000000"/>
          <w:sz w:val="29"/>
          <w:szCs w:val="29"/>
          <w:bdr w:val="none" w:sz="0" w:space="0" w:color="auto" w:frame="1"/>
          <w:lang w:eastAsia="ru-RU"/>
        </w:rPr>
        <w:t>.</w:t>
      </w:r>
      <w:r w:rsidRPr="00B41F8D">
        <w:rPr>
          <w:rFonts w:ascii="Times New Roman" w:eastAsia="Times New Roman" w:hAnsi="Times New Roman" w:cs="Times New Roman"/>
          <w:color w:val="000000"/>
          <w:sz w:val="29"/>
          <w:szCs w:val="29"/>
          <w:bdr w:val="none" w:sz="0" w:space="0" w:color="auto" w:frame="1"/>
          <w:lang w:eastAsia="ru-RU"/>
        </w:rPr>
        <w:br/>
        <w:t xml:space="preserve"> а) </w:t>
      </w:r>
      <w:proofErr w:type="spellStart"/>
      <w:r w:rsidRPr="00B41F8D">
        <w:rPr>
          <w:rFonts w:ascii="Times New Roman" w:eastAsia="Times New Roman" w:hAnsi="Times New Roman" w:cs="Times New Roman"/>
          <w:color w:val="000000"/>
          <w:sz w:val="29"/>
          <w:szCs w:val="29"/>
          <w:bdr w:val="none" w:sz="0" w:space="0" w:color="auto" w:frame="1"/>
          <w:lang w:eastAsia="ru-RU"/>
        </w:rPr>
        <w:t>оқушыларды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proofErr w:type="gramStart"/>
      <w:r w:rsidRPr="00B41F8D">
        <w:rPr>
          <w:rFonts w:ascii="Times New Roman" w:eastAsia="Times New Roman" w:hAnsi="Times New Roman" w:cs="Times New Roman"/>
          <w:color w:val="000000"/>
          <w:sz w:val="29"/>
          <w:szCs w:val="29"/>
          <w:bdr w:val="none" w:sz="0" w:space="0" w:color="auto" w:frame="1"/>
          <w:lang w:eastAsia="ru-RU"/>
        </w:rPr>
        <w:t>ба</w:t>
      </w:r>
      <w:proofErr w:type="gramEnd"/>
      <w:r w:rsidRPr="00B41F8D">
        <w:rPr>
          <w:rFonts w:ascii="Times New Roman" w:eastAsia="Times New Roman" w:hAnsi="Times New Roman" w:cs="Times New Roman"/>
          <w:color w:val="000000"/>
          <w:sz w:val="29"/>
          <w:szCs w:val="29"/>
          <w:bdr w:val="none" w:sz="0" w:space="0" w:color="auto" w:frame="1"/>
          <w:lang w:eastAsia="ru-RU"/>
        </w:rPr>
        <w:t>қылау</w:t>
      </w:r>
      <w:proofErr w:type="spellEnd"/>
      <w:r w:rsidRPr="00B41F8D">
        <w:rPr>
          <w:rFonts w:ascii="Times New Roman" w:eastAsia="Times New Roman" w:hAnsi="Times New Roman" w:cs="Times New Roman"/>
          <w:color w:val="000000"/>
          <w:sz w:val="29"/>
          <w:szCs w:val="29"/>
          <w:bdr w:val="none" w:sz="0" w:space="0" w:color="auto" w:frame="1"/>
          <w:lang w:eastAsia="ru-RU"/>
        </w:rPr>
        <w:t>.</w:t>
      </w:r>
    </w:p>
    <w:p w:rsidR="00B41F8D" w:rsidRPr="00B41F8D" w:rsidRDefault="00B41F8D" w:rsidP="00B41F8D">
      <w:pPr>
        <w:shd w:val="clear" w:color="auto" w:fill="FFFFFF"/>
        <w:spacing w:after="0" w:line="240" w:lineRule="auto"/>
        <w:rPr>
          <w:rFonts w:ascii="Calibri" w:eastAsia="Times New Roman" w:hAnsi="Calibri" w:cs="Times New Roman"/>
          <w:color w:val="5C5C5C"/>
          <w:sz w:val="23"/>
          <w:szCs w:val="23"/>
          <w:lang w:eastAsia="ru-RU"/>
        </w:rPr>
      </w:pPr>
      <w:r w:rsidRPr="00B41F8D">
        <w:rPr>
          <w:rFonts w:ascii="Times New Roman" w:eastAsia="Times New Roman" w:hAnsi="Times New Roman" w:cs="Times New Roman"/>
          <w:b/>
          <w:bCs/>
          <w:color w:val="000000"/>
          <w:sz w:val="29"/>
          <w:szCs w:val="29"/>
          <w:bdr w:val="none" w:sz="0" w:space="0" w:color="auto" w:frame="1"/>
          <w:lang w:eastAsia="ru-RU"/>
        </w:rPr>
        <w:t xml:space="preserve">ІІІ. </w:t>
      </w:r>
      <w:proofErr w:type="spellStart"/>
      <w:r w:rsidRPr="00B41F8D">
        <w:rPr>
          <w:rFonts w:ascii="Times New Roman" w:eastAsia="Times New Roman" w:hAnsi="Times New Roman" w:cs="Times New Roman"/>
          <w:b/>
          <w:bCs/>
          <w:color w:val="000000"/>
          <w:sz w:val="29"/>
          <w:szCs w:val="29"/>
          <w:bdr w:val="none" w:sz="0" w:space="0" w:color="auto" w:frame="1"/>
          <w:lang w:eastAsia="ru-RU"/>
        </w:rPr>
        <w:t>Сабақтан</w:t>
      </w:r>
      <w:proofErr w:type="spellEnd"/>
      <w:r w:rsidRPr="00B41F8D">
        <w:rPr>
          <w:rFonts w:ascii="Times New Roman" w:eastAsia="Times New Roman" w:hAnsi="Times New Roman" w:cs="Times New Roman"/>
          <w:b/>
          <w:bCs/>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b/>
          <w:bCs/>
          <w:color w:val="000000"/>
          <w:sz w:val="29"/>
          <w:szCs w:val="29"/>
          <w:bdr w:val="none" w:sz="0" w:space="0" w:color="auto" w:frame="1"/>
          <w:lang w:eastAsia="ru-RU"/>
        </w:rPr>
        <w:t>кейін</w:t>
      </w:r>
      <w:proofErr w:type="spellEnd"/>
      <w:r w:rsidRPr="00B41F8D">
        <w:rPr>
          <w:rFonts w:ascii="Times New Roman" w:eastAsia="Times New Roman" w:hAnsi="Times New Roman" w:cs="Times New Roman"/>
          <w:b/>
          <w:bCs/>
          <w:color w:val="000000"/>
          <w:sz w:val="29"/>
          <w:szCs w:val="29"/>
          <w:bdr w:val="none" w:sz="0" w:space="0" w:color="auto" w:frame="1"/>
          <w:lang w:eastAsia="ru-RU"/>
        </w:rPr>
        <w:t>.</w:t>
      </w:r>
    </w:p>
    <w:p w:rsidR="00B41F8D" w:rsidRPr="00B41F8D" w:rsidRDefault="00B41F8D" w:rsidP="00B41F8D">
      <w:pPr>
        <w:shd w:val="clear" w:color="auto" w:fill="FFFFFF"/>
        <w:spacing w:after="0" w:line="240" w:lineRule="auto"/>
        <w:rPr>
          <w:rFonts w:ascii="Calibri" w:eastAsia="Times New Roman" w:hAnsi="Calibri" w:cs="Times New Roman"/>
          <w:color w:val="5C5C5C"/>
          <w:sz w:val="23"/>
          <w:szCs w:val="23"/>
          <w:lang w:eastAsia="ru-RU"/>
        </w:rPr>
      </w:pPr>
      <w:proofErr w:type="gramStart"/>
      <w:r w:rsidRPr="00B41F8D">
        <w:rPr>
          <w:rFonts w:ascii="Times New Roman" w:eastAsia="Times New Roman" w:hAnsi="Times New Roman" w:cs="Times New Roman"/>
          <w:color w:val="000000"/>
          <w:sz w:val="29"/>
          <w:szCs w:val="29"/>
          <w:bdr w:val="none" w:sz="0" w:space="0" w:color="auto" w:frame="1"/>
          <w:lang w:eastAsia="ru-RU"/>
        </w:rPr>
        <w:t xml:space="preserve">9) </w:t>
      </w:r>
      <w:proofErr w:type="spellStart"/>
      <w:r w:rsidRPr="00B41F8D">
        <w:rPr>
          <w:rFonts w:ascii="Times New Roman" w:eastAsia="Times New Roman" w:hAnsi="Times New Roman" w:cs="Times New Roman"/>
          <w:color w:val="000000"/>
          <w:sz w:val="29"/>
          <w:szCs w:val="29"/>
          <w:bdr w:val="none" w:sz="0" w:space="0" w:color="auto" w:frame="1"/>
          <w:lang w:eastAsia="ru-RU"/>
        </w:rPr>
        <w:t>Оқушылардан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сабақтан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кейін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сұхбат</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алу</w:t>
      </w:r>
      <w:proofErr w:type="spellEnd"/>
      <w:r w:rsidRPr="00B41F8D">
        <w:rPr>
          <w:rFonts w:ascii="Times New Roman" w:eastAsia="Times New Roman" w:hAnsi="Times New Roman" w:cs="Times New Roman"/>
          <w:color w:val="000000"/>
          <w:sz w:val="29"/>
          <w:szCs w:val="29"/>
          <w:bdr w:val="none" w:sz="0" w:space="0" w:color="auto" w:frame="1"/>
          <w:lang w:eastAsia="ru-RU"/>
        </w:rPr>
        <w:t>.</w:t>
      </w:r>
      <w:r w:rsidRPr="00B41F8D">
        <w:rPr>
          <w:rFonts w:ascii="Times New Roman" w:eastAsia="Times New Roman" w:hAnsi="Times New Roman" w:cs="Times New Roman"/>
          <w:color w:val="000000"/>
          <w:sz w:val="29"/>
          <w:szCs w:val="29"/>
          <w:bdr w:val="none" w:sz="0" w:space="0" w:color="auto" w:frame="1"/>
          <w:lang w:eastAsia="ru-RU"/>
        </w:rPr>
        <w:br/>
        <w:t xml:space="preserve"> 10) </w:t>
      </w:r>
      <w:proofErr w:type="spellStart"/>
      <w:r w:rsidRPr="00B41F8D">
        <w:rPr>
          <w:rFonts w:ascii="Times New Roman" w:eastAsia="Times New Roman" w:hAnsi="Times New Roman" w:cs="Times New Roman"/>
          <w:color w:val="000000"/>
          <w:sz w:val="29"/>
          <w:szCs w:val="29"/>
          <w:bdr w:val="none" w:sz="0" w:space="0" w:color="auto" w:frame="1"/>
          <w:lang w:eastAsia="ru-RU"/>
        </w:rPr>
        <w:t>Сабақты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талқылау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жоспарына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өзгерістер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енгізу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жоспарының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жақсартылған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visually</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impairedн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дайындау</w:t>
      </w:r>
      <w:proofErr w:type="spellEnd"/>
      <w:r w:rsidRPr="00B41F8D">
        <w:rPr>
          <w:rFonts w:ascii="Times New Roman" w:eastAsia="Times New Roman" w:hAnsi="Times New Roman" w:cs="Times New Roman"/>
          <w:color w:val="000000"/>
          <w:sz w:val="29"/>
          <w:szCs w:val="29"/>
          <w:bdr w:val="none" w:sz="0" w:space="0" w:color="auto" w:frame="1"/>
          <w:lang w:eastAsia="ru-RU"/>
        </w:rPr>
        <w:t>.</w:t>
      </w:r>
      <w:proofErr w:type="gramEnd"/>
    </w:p>
    <w:p w:rsidR="00B41F8D" w:rsidRPr="00B41F8D" w:rsidRDefault="00B41F8D" w:rsidP="00B41F8D">
      <w:pPr>
        <w:shd w:val="clear" w:color="auto" w:fill="FFFFFF"/>
        <w:spacing w:after="0" w:line="240" w:lineRule="auto"/>
        <w:jc w:val="both"/>
        <w:rPr>
          <w:rFonts w:ascii="Calibri" w:eastAsia="Times New Roman" w:hAnsi="Calibri" w:cs="Times New Roman"/>
          <w:color w:val="5C5C5C"/>
          <w:sz w:val="23"/>
          <w:szCs w:val="23"/>
          <w:lang w:eastAsia="ru-RU"/>
        </w:rPr>
      </w:pPr>
      <w:r w:rsidRPr="00B41F8D">
        <w:rPr>
          <w:rFonts w:ascii="Times New Roman" w:eastAsia="Times New Roman" w:hAnsi="Times New Roman" w:cs="Times New Roman"/>
          <w:color w:val="000000"/>
          <w:sz w:val="29"/>
          <w:szCs w:val="29"/>
          <w:bdr w:val="none" w:sz="0" w:space="0" w:color="auto" w:frame="1"/>
          <w:lang w:eastAsia="ru-RU"/>
        </w:rPr>
        <w:t>          </w:t>
      </w:r>
      <w:proofErr w:type="spellStart"/>
      <w:r w:rsidRPr="00B41F8D">
        <w:rPr>
          <w:rFonts w:ascii="Times New Roman" w:eastAsia="Times New Roman" w:hAnsi="Times New Roman" w:cs="Times New Roman"/>
          <w:color w:val="000000"/>
          <w:sz w:val="29"/>
          <w:szCs w:val="29"/>
          <w:bdr w:val="none" w:sz="0" w:space="0" w:color="auto" w:frame="1"/>
          <w:lang w:eastAsia="ru-RU"/>
        </w:rPr>
        <w:t>Егер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мұғалім</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айтылған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ұстанымдарды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қолданса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олардың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кәсіби</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әрекеттері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Бірлесу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ақылдасу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қолдау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ұғымдары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аясында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жүзеге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асырылады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Осылайша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Сабақты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зерттеу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Lesson</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Study</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мұғалімдерді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тұрақты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түрде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толассыз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кәсіби</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шеберлігін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proofErr w:type="gramStart"/>
      <w:r w:rsidRPr="00B41F8D">
        <w:rPr>
          <w:rFonts w:ascii="Times New Roman" w:eastAsia="Times New Roman" w:hAnsi="Times New Roman" w:cs="Times New Roman"/>
          <w:color w:val="000000"/>
          <w:sz w:val="29"/>
          <w:szCs w:val="29"/>
          <w:bdr w:val="none" w:sz="0" w:space="0" w:color="auto" w:frame="1"/>
          <w:lang w:eastAsia="ru-RU"/>
        </w:rPr>
        <w:t>дамыту</w:t>
      </w:r>
      <w:proofErr w:type="gramEnd"/>
      <w:r w:rsidRPr="00B41F8D">
        <w:rPr>
          <w:rFonts w:ascii="Times New Roman" w:eastAsia="Times New Roman" w:hAnsi="Times New Roman" w:cs="Times New Roman"/>
          <w:color w:val="000000"/>
          <w:sz w:val="29"/>
          <w:szCs w:val="29"/>
          <w:bdr w:val="none" w:sz="0" w:space="0" w:color="auto" w:frame="1"/>
          <w:lang w:eastAsia="ru-RU"/>
        </w:rPr>
        <w:t>ға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ынталандырып</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ұжымдағы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ынтымақтастықты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дамыта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түседі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Сондықтан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қазіргі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кезде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көптеген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мектеп</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оқытушылары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жұмыстарын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осы </w:t>
      </w:r>
      <w:proofErr w:type="spellStart"/>
      <w:r w:rsidRPr="00B41F8D">
        <w:rPr>
          <w:rFonts w:ascii="Times New Roman" w:eastAsia="Times New Roman" w:hAnsi="Times New Roman" w:cs="Times New Roman"/>
          <w:color w:val="000000"/>
          <w:sz w:val="29"/>
          <w:szCs w:val="29"/>
          <w:bdr w:val="none" w:sz="0" w:space="0" w:color="auto" w:frame="1"/>
          <w:lang w:eastAsia="ru-RU"/>
        </w:rPr>
        <w:t>әдіске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негіздей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бастаған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Бұлда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дұрыс</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болар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өйткені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бұндай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топтардағы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ұстаздар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өзі</w:t>
      </w:r>
      <w:proofErr w:type="gramStart"/>
      <w:r w:rsidRPr="00B41F8D">
        <w:rPr>
          <w:rFonts w:ascii="Times New Roman" w:eastAsia="Times New Roman" w:hAnsi="Times New Roman" w:cs="Times New Roman"/>
          <w:color w:val="000000"/>
          <w:sz w:val="29"/>
          <w:szCs w:val="29"/>
          <w:bdr w:val="none" w:sz="0" w:space="0" w:color="auto" w:frame="1"/>
          <w:lang w:eastAsia="ru-RU"/>
        </w:rPr>
        <w:t>н-</w:t>
      </w:r>
      <w:proofErr w:type="gramEnd"/>
      <w:r w:rsidRPr="00B41F8D">
        <w:rPr>
          <w:rFonts w:ascii="Times New Roman" w:eastAsia="Times New Roman" w:hAnsi="Times New Roman" w:cs="Times New Roman"/>
          <w:color w:val="000000"/>
          <w:sz w:val="29"/>
          <w:szCs w:val="29"/>
          <w:bdr w:val="none" w:sz="0" w:space="0" w:color="auto" w:frame="1"/>
          <w:lang w:eastAsia="ru-RU"/>
        </w:rPr>
        <w:t>өзі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басқарып</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әлеуметін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дамытатын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ортасын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қалыптастырады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Осылайша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Сабақты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зерттеу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Lesson</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Study</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топтарын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тұрақты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түрде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өзі</w:t>
      </w:r>
      <w:proofErr w:type="gramStart"/>
      <w:r w:rsidRPr="00B41F8D">
        <w:rPr>
          <w:rFonts w:ascii="Times New Roman" w:eastAsia="Times New Roman" w:hAnsi="Times New Roman" w:cs="Times New Roman"/>
          <w:color w:val="000000"/>
          <w:sz w:val="29"/>
          <w:szCs w:val="29"/>
          <w:bdr w:val="none" w:sz="0" w:space="0" w:color="auto" w:frame="1"/>
          <w:lang w:eastAsia="ru-RU"/>
        </w:rPr>
        <w:t>н-</w:t>
      </w:r>
      <w:proofErr w:type="gramEnd"/>
      <w:r w:rsidRPr="00B41F8D">
        <w:rPr>
          <w:rFonts w:ascii="Times New Roman" w:eastAsia="Times New Roman" w:hAnsi="Times New Roman" w:cs="Times New Roman"/>
          <w:color w:val="000000"/>
          <w:sz w:val="29"/>
          <w:szCs w:val="29"/>
          <w:bdr w:val="none" w:sz="0" w:space="0" w:color="auto" w:frame="1"/>
          <w:lang w:eastAsia="ru-RU"/>
        </w:rPr>
        <w:t>өзі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реттейтін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өзін-өзі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дамытатын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мектептің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құрамдас</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бөлігіне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айналдырған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дұрыс</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және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де </w:t>
      </w:r>
      <w:proofErr w:type="spellStart"/>
      <w:r w:rsidRPr="00B41F8D">
        <w:rPr>
          <w:rFonts w:ascii="Times New Roman" w:eastAsia="Times New Roman" w:hAnsi="Times New Roman" w:cs="Times New Roman"/>
          <w:color w:val="000000"/>
          <w:sz w:val="29"/>
          <w:szCs w:val="29"/>
          <w:bdr w:val="none" w:sz="0" w:space="0" w:color="auto" w:frame="1"/>
          <w:lang w:eastAsia="ru-RU"/>
        </w:rPr>
        <w:t>бұндай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топтарға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барша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ұстаздар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қауымын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араластырған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дұрыс</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Lesson</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Study</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пайдаланған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мұғалімнің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proofErr w:type="gramStart"/>
      <w:r w:rsidRPr="00B41F8D">
        <w:rPr>
          <w:rFonts w:ascii="Times New Roman" w:eastAsia="Times New Roman" w:hAnsi="Times New Roman" w:cs="Times New Roman"/>
          <w:color w:val="000000"/>
          <w:sz w:val="29"/>
          <w:szCs w:val="29"/>
          <w:bdr w:val="none" w:sz="0" w:space="0" w:color="auto" w:frame="1"/>
          <w:lang w:eastAsia="ru-RU"/>
        </w:rPr>
        <w:t>саба</w:t>
      </w:r>
      <w:proofErr w:type="gramEnd"/>
      <w:r w:rsidRPr="00B41F8D">
        <w:rPr>
          <w:rFonts w:ascii="Times New Roman" w:eastAsia="Times New Roman" w:hAnsi="Times New Roman" w:cs="Times New Roman"/>
          <w:color w:val="000000"/>
          <w:sz w:val="29"/>
          <w:szCs w:val="29"/>
          <w:bdr w:val="none" w:sz="0" w:space="0" w:color="auto" w:frame="1"/>
          <w:lang w:eastAsia="ru-RU"/>
        </w:rPr>
        <w:t>ққа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дайындалуы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да </w:t>
      </w:r>
      <w:proofErr w:type="spellStart"/>
      <w:r w:rsidRPr="00B41F8D">
        <w:rPr>
          <w:rFonts w:ascii="Times New Roman" w:eastAsia="Times New Roman" w:hAnsi="Times New Roman" w:cs="Times New Roman"/>
          <w:color w:val="000000"/>
          <w:sz w:val="29"/>
          <w:szCs w:val="29"/>
          <w:bdr w:val="none" w:sz="0" w:space="0" w:color="auto" w:frame="1"/>
          <w:lang w:eastAsia="ru-RU"/>
        </w:rPr>
        <w:t>сабаққа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қатысу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мәдениетіде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өзгерері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сөзсіз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Мәселен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мұғалімдер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сабаққа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түнде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үйде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жалғыз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форматында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дайындалса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енді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олар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жоспарларын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күндіз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мектепте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және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бірлесе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форматы </w:t>
      </w:r>
      <w:proofErr w:type="spellStart"/>
      <w:r w:rsidRPr="00B41F8D">
        <w:rPr>
          <w:rFonts w:ascii="Times New Roman" w:eastAsia="Times New Roman" w:hAnsi="Times New Roman" w:cs="Times New Roman"/>
          <w:color w:val="000000"/>
          <w:sz w:val="29"/>
          <w:szCs w:val="29"/>
          <w:bdr w:val="none" w:sz="0" w:space="0" w:color="auto" w:frame="1"/>
          <w:lang w:eastAsia="ru-RU"/>
        </w:rPr>
        <w:t>ауқымында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дайындайды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Қазіргі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күні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кө</w:t>
      </w:r>
      <w:proofErr w:type="gramStart"/>
      <w:r w:rsidRPr="00B41F8D">
        <w:rPr>
          <w:rFonts w:ascii="Times New Roman" w:eastAsia="Times New Roman" w:hAnsi="Times New Roman" w:cs="Times New Roman"/>
          <w:color w:val="000000"/>
          <w:sz w:val="29"/>
          <w:szCs w:val="29"/>
          <w:bdr w:val="none" w:sz="0" w:space="0" w:color="auto" w:frame="1"/>
          <w:lang w:eastAsia="ru-RU"/>
        </w:rPr>
        <w:t>п</w:t>
      </w:r>
      <w:proofErr w:type="spellEnd"/>
      <w:proofErr w:type="gram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мектептер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осы </w:t>
      </w:r>
      <w:proofErr w:type="spellStart"/>
      <w:r w:rsidRPr="00B41F8D">
        <w:rPr>
          <w:rFonts w:ascii="Times New Roman" w:eastAsia="Times New Roman" w:hAnsi="Times New Roman" w:cs="Times New Roman"/>
          <w:color w:val="000000"/>
          <w:sz w:val="29"/>
          <w:szCs w:val="29"/>
          <w:bdr w:val="none" w:sz="0" w:space="0" w:color="auto" w:frame="1"/>
          <w:lang w:eastAsia="ru-RU"/>
        </w:rPr>
        <w:t>қағиданы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ұстанып</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жоспарларын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бекітуді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әр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күннің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кешіне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қалдыруда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Бұның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ұстаздар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қауымы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үшін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тиімді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Teachers</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директордың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оқ</w:t>
      </w:r>
      <w:proofErr w:type="gramStart"/>
      <w:r w:rsidRPr="00B41F8D">
        <w:rPr>
          <w:rFonts w:ascii="Times New Roman" w:eastAsia="Times New Roman" w:hAnsi="Times New Roman" w:cs="Times New Roman"/>
          <w:color w:val="000000"/>
          <w:sz w:val="29"/>
          <w:szCs w:val="29"/>
          <w:bdr w:val="none" w:sz="0" w:space="0" w:color="auto" w:frame="1"/>
          <w:lang w:eastAsia="ru-RU"/>
        </w:rPr>
        <w:t>у</w:t>
      </w:r>
      <w:proofErr w:type="spellEnd"/>
      <w:proofErr w:type="gram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ісі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жөніндегі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орынбасарына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бекіту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үшін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өздерінің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бірлесе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жасаған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жоспарларын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ұсынады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Ұсынылатын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жоспарының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мазмұнын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жоғарыда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айтылып</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өтті</w:t>
      </w:r>
      <w:proofErr w:type="spellEnd"/>
      <w:r w:rsidRPr="00B41F8D">
        <w:rPr>
          <w:rFonts w:ascii="Times New Roman" w:eastAsia="Times New Roman" w:hAnsi="Times New Roman" w:cs="Times New Roman"/>
          <w:color w:val="000000"/>
          <w:sz w:val="29"/>
          <w:szCs w:val="29"/>
          <w:bdr w:val="none" w:sz="0" w:space="0" w:color="auto" w:frame="1"/>
          <w:lang w:eastAsia="ru-RU"/>
        </w:rPr>
        <w:t>.</w:t>
      </w:r>
    </w:p>
    <w:p w:rsidR="00B41F8D" w:rsidRPr="00B41F8D" w:rsidRDefault="00B41F8D" w:rsidP="00B41F8D">
      <w:pPr>
        <w:shd w:val="clear" w:color="auto" w:fill="FFFFFF"/>
        <w:spacing w:after="0" w:line="240" w:lineRule="auto"/>
        <w:rPr>
          <w:rFonts w:ascii="Calibri" w:eastAsia="Times New Roman" w:hAnsi="Calibri" w:cs="Times New Roman"/>
          <w:color w:val="5C5C5C"/>
          <w:sz w:val="23"/>
          <w:szCs w:val="23"/>
          <w:lang w:eastAsia="ru-RU"/>
        </w:rPr>
      </w:pPr>
      <w:proofErr w:type="spellStart"/>
      <w:r w:rsidRPr="00B41F8D">
        <w:rPr>
          <w:rFonts w:ascii="Times New Roman" w:eastAsia="Times New Roman" w:hAnsi="Times New Roman" w:cs="Times New Roman"/>
          <w:color w:val="000000"/>
          <w:sz w:val="29"/>
          <w:szCs w:val="29"/>
          <w:bdr w:val="none" w:sz="0" w:space="0" w:color="auto" w:frame="1"/>
          <w:lang w:eastAsia="ru-RU"/>
        </w:rPr>
        <w:lastRenderedPageBreak/>
        <w:t>Lesson</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Study</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топтары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жұмыстары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барысында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мынандай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дүниелерге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назар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аударса</w:t>
      </w:r>
      <w:proofErr w:type="spellEnd"/>
      <w:r w:rsidRPr="00B41F8D">
        <w:rPr>
          <w:rFonts w:ascii="Times New Roman" w:eastAsia="Times New Roman" w:hAnsi="Times New Roman" w:cs="Times New Roman"/>
          <w:color w:val="000000"/>
          <w:sz w:val="29"/>
          <w:szCs w:val="29"/>
          <w:bdr w:val="none" w:sz="0" w:space="0" w:color="auto" w:frame="1"/>
          <w:lang w:eastAsia="ru-RU"/>
        </w:rPr>
        <w:t>:</w:t>
      </w:r>
    </w:p>
    <w:p w:rsidR="00B41F8D" w:rsidRPr="00B41F8D" w:rsidRDefault="00B41F8D" w:rsidP="00B41F8D">
      <w:pPr>
        <w:shd w:val="clear" w:color="auto" w:fill="FFFFFF"/>
        <w:spacing w:after="0" w:line="240" w:lineRule="auto"/>
        <w:ind w:firstLine="708"/>
        <w:jc w:val="both"/>
        <w:rPr>
          <w:rFonts w:ascii="Calibri" w:eastAsia="Times New Roman" w:hAnsi="Calibri" w:cs="Times New Roman"/>
          <w:color w:val="5C5C5C"/>
          <w:sz w:val="23"/>
          <w:szCs w:val="23"/>
          <w:lang w:eastAsia="ru-RU"/>
        </w:rPr>
      </w:pPr>
      <w:proofErr w:type="spellStart"/>
      <w:r w:rsidRPr="00B41F8D">
        <w:rPr>
          <w:rFonts w:ascii="Times New Roman" w:eastAsia="Times New Roman" w:hAnsi="Times New Roman" w:cs="Times New Roman"/>
          <w:color w:val="000000"/>
          <w:sz w:val="29"/>
          <w:szCs w:val="29"/>
          <w:bdr w:val="none" w:sz="0" w:space="0" w:color="auto" w:frame="1"/>
          <w:lang w:eastAsia="ru-RU"/>
        </w:rPr>
        <w:t>Бі</w:t>
      </w:r>
      <w:proofErr w:type="gramStart"/>
      <w:r w:rsidRPr="00B41F8D">
        <w:rPr>
          <w:rFonts w:ascii="Times New Roman" w:eastAsia="Times New Roman" w:hAnsi="Times New Roman" w:cs="Times New Roman"/>
          <w:color w:val="000000"/>
          <w:sz w:val="29"/>
          <w:szCs w:val="29"/>
          <w:bdr w:val="none" w:sz="0" w:space="0" w:color="auto" w:frame="1"/>
          <w:lang w:eastAsia="ru-RU"/>
        </w:rPr>
        <w:t>р</w:t>
      </w:r>
      <w:proofErr w:type="gramEnd"/>
      <w:r w:rsidRPr="00B41F8D">
        <w:rPr>
          <w:rFonts w:ascii="Times New Roman" w:eastAsia="Times New Roman" w:hAnsi="Times New Roman" w:cs="Times New Roman"/>
          <w:color w:val="000000"/>
          <w:sz w:val="29"/>
          <w:szCs w:val="29"/>
          <w:bdr w:val="none" w:sz="0" w:space="0" w:color="auto" w:frame="1"/>
          <w:lang w:eastAsia="ru-RU"/>
        </w:rPr>
        <w:t>іншіден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Lesson</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Study</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топтарының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жасақталуы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мұғалімдердің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еркі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бойынша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жүзеге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асырылғандығы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дұрыс</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Осы </w:t>
      </w:r>
      <w:proofErr w:type="spellStart"/>
      <w:r w:rsidRPr="00B41F8D">
        <w:rPr>
          <w:rFonts w:ascii="Times New Roman" w:eastAsia="Times New Roman" w:hAnsi="Times New Roman" w:cs="Times New Roman"/>
          <w:color w:val="000000"/>
          <w:sz w:val="29"/>
          <w:szCs w:val="29"/>
          <w:bdr w:val="none" w:sz="0" w:space="0" w:color="auto" w:frame="1"/>
          <w:lang w:eastAsia="ru-RU"/>
        </w:rPr>
        <w:t>арқылы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оларда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жұмысының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нәтижесіне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деген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жауапкершіліктің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артатындығы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анық</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Мұнда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Lesson</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Study</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топтарына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қосылғысы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келмейтін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мұғалімдерді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күштеуге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бол</w:t>
      </w:r>
      <w:proofErr w:type="gramStart"/>
      <w:r w:rsidRPr="00B41F8D">
        <w:rPr>
          <w:rFonts w:ascii="Times New Roman" w:eastAsia="Times New Roman" w:hAnsi="Times New Roman" w:cs="Times New Roman"/>
          <w:color w:val="000000"/>
          <w:sz w:val="29"/>
          <w:szCs w:val="29"/>
          <w:bdr w:val="none" w:sz="0" w:space="0" w:color="auto" w:frame="1"/>
          <w:lang w:eastAsia="ru-RU"/>
        </w:rPr>
        <w:t>May</w:t>
      </w:r>
      <w:proofErr w:type="gramEnd"/>
      <w:r w:rsidRPr="00B41F8D">
        <w:rPr>
          <w:rFonts w:ascii="Times New Roman" w:eastAsia="Times New Roman" w:hAnsi="Times New Roman" w:cs="Times New Roman"/>
          <w:color w:val="000000"/>
          <w:sz w:val="29"/>
          <w:szCs w:val="29"/>
          <w:bdr w:val="none" w:sz="0" w:space="0" w:color="auto" w:frame="1"/>
          <w:lang w:eastAsia="ru-RU"/>
        </w:rPr>
        <w:t>тынына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назар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аудару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керек</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Ондай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педагогтармен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басқаша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жолмен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жұмыс</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жасаған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орынды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Мысалы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Lesson</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Study</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топтарының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тізімдерін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proofErr w:type="gramStart"/>
      <w:r w:rsidRPr="00B41F8D">
        <w:rPr>
          <w:rFonts w:ascii="Times New Roman" w:eastAsia="Times New Roman" w:hAnsi="Times New Roman" w:cs="Times New Roman"/>
          <w:color w:val="000000"/>
          <w:sz w:val="29"/>
          <w:szCs w:val="29"/>
          <w:bdr w:val="none" w:sz="0" w:space="0" w:color="auto" w:frame="1"/>
          <w:lang w:eastAsia="ru-RU"/>
        </w:rPr>
        <w:t>м</w:t>
      </w:r>
      <w:proofErr w:type="gramEnd"/>
      <w:r w:rsidRPr="00B41F8D">
        <w:rPr>
          <w:rFonts w:ascii="Times New Roman" w:eastAsia="Times New Roman" w:hAnsi="Times New Roman" w:cs="Times New Roman"/>
          <w:color w:val="000000"/>
          <w:sz w:val="29"/>
          <w:szCs w:val="29"/>
          <w:bdr w:val="none" w:sz="0" w:space="0" w:color="auto" w:frame="1"/>
          <w:lang w:eastAsia="ru-RU"/>
        </w:rPr>
        <w:t>ұғалімдер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бөлмесінде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ілу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Мұнда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ә</w:t>
      </w:r>
      <w:proofErr w:type="gramStart"/>
      <w:r w:rsidRPr="00B41F8D">
        <w:rPr>
          <w:rFonts w:ascii="Times New Roman" w:eastAsia="Times New Roman" w:hAnsi="Times New Roman" w:cs="Times New Roman"/>
          <w:color w:val="000000"/>
          <w:sz w:val="29"/>
          <w:szCs w:val="29"/>
          <w:bdr w:val="none" w:sz="0" w:space="0" w:color="auto" w:frame="1"/>
          <w:lang w:eastAsia="ru-RU"/>
        </w:rPr>
        <w:t>р</w:t>
      </w:r>
      <w:proofErr w:type="spellEnd"/>
      <w:proofErr w:type="gramEnd"/>
      <w:r w:rsidRPr="00B41F8D">
        <w:rPr>
          <w:rFonts w:ascii="Times New Roman" w:eastAsia="Times New Roman" w:hAnsi="Times New Roman" w:cs="Times New Roman"/>
          <w:color w:val="000000"/>
          <w:sz w:val="29"/>
          <w:szCs w:val="29"/>
          <w:bdr w:val="none" w:sz="0" w:space="0" w:color="auto" w:frame="1"/>
          <w:lang w:eastAsia="ru-RU"/>
        </w:rPr>
        <w:t xml:space="preserve"> топ </w:t>
      </w:r>
      <w:proofErr w:type="spellStart"/>
      <w:r w:rsidRPr="00B41F8D">
        <w:rPr>
          <w:rFonts w:ascii="Times New Roman" w:eastAsia="Times New Roman" w:hAnsi="Times New Roman" w:cs="Times New Roman"/>
          <w:color w:val="000000"/>
          <w:sz w:val="29"/>
          <w:szCs w:val="29"/>
          <w:bdr w:val="none" w:sz="0" w:space="0" w:color="auto" w:frame="1"/>
          <w:lang w:eastAsia="ru-RU"/>
        </w:rPr>
        <w:t>мүшелерінің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аты-жөні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жазылған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фотосуреттері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ілінеді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Ал </w:t>
      </w:r>
      <w:proofErr w:type="spellStart"/>
      <w:r w:rsidRPr="00B41F8D">
        <w:rPr>
          <w:rFonts w:ascii="Times New Roman" w:eastAsia="Times New Roman" w:hAnsi="Times New Roman" w:cs="Times New Roman"/>
          <w:color w:val="000000"/>
          <w:sz w:val="29"/>
          <w:szCs w:val="29"/>
          <w:bdr w:val="none" w:sz="0" w:space="0" w:color="auto" w:frame="1"/>
          <w:lang w:eastAsia="ru-RU"/>
        </w:rPr>
        <w:t>төмен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жақта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Lesson</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Study</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топтарына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қосылмаған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мұғалімдердің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тізімі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жарияланады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Бірлесе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жұмыс</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жасауға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құлықсыз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мұғалімдерге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осылайша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жанамалай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ықпал</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жасауға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болады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оларды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ұялтпай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үгіттеп</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белсенділікке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шақырMay</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тек </w:t>
      </w:r>
      <w:proofErr w:type="spellStart"/>
      <w:r w:rsidRPr="00B41F8D">
        <w:rPr>
          <w:rFonts w:ascii="Times New Roman" w:eastAsia="Times New Roman" w:hAnsi="Times New Roman" w:cs="Times New Roman"/>
          <w:color w:val="000000"/>
          <w:sz w:val="29"/>
          <w:szCs w:val="29"/>
          <w:bdr w:val="none" w:sz="0" w:space="0" w:color="auto" w:frame="1"/>
          <w:lang w:eastAsia="ru-RU"/>
        </w:rPr>
        <w:t>дүйім</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елден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оқшау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қалғандарын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естеріне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салып</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отырса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ондай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педагогтар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осы </w:t>
      </w:r>
      <w:proofErr w:type="spellStart"/>
      <w:r w:rsidRPr="00B41F8D">
        <w:rPr>
          <w:rFonts w:ascii="Times New Roman" w:eastAsia="Times New Roman" w:hAnsi="Times New Roman" w:cs="Times New Roman"/>
          <w:color w:val="000000"/>
          <w:sz w:val="29"/>
          <w:szCs w:val="29"/>
          <w:bdr w:val="none" w:sz="0" w:space="0" w:color="auto" w:frame="1"/>
          <w:lang w:eastAsia="ru-RU"/>
        </w:rPr>
        <w:t>болмысының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ыңғайсыз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ә</w:t>
      </w:r>
      <w:proofErr w:type="gramStart"/>
      <w:r w:rsidRPr="00B41F8D">
        <w:rPr>
          <w:rFonts w:ascii="Times New Roman" w:eastAsia="Times New Roman" w:hAnsi="Times New Roman" w:cs="Times New Roman"/>
          <w:color w:val="000000"/>
          <w:sz w:val="29"/>
          <w:szCs w:val="29"/>
          <w:bdr w:val="none" w:sz="0" w:space="0" w:color="auto" w:frame="1"/>
          <w:lang w:eastAsia="ru-RU"/>
        </w:rPr>
        <w:t>р</w:t>
      </w:r>
      <w:proofErr w:type="gramEnd"/>
      <w:r w:rsidRPr="00B41F8D">
        <w:rPr>
          <w:rFonts w:ascii="Times New Roman" w:eastAsia="Times New Roman" w:hAnsi="Times New Roman" w:cs="Times New Roman"/>
          <w:color w:val="000000"/>
          <w:sz w:val="29"/>
          <w:szCs w:val="29"/>
          <w:bdr w:val="none" w:sz="0" w:space="0" w:color="auto" w:frame="1"/>
          <w:lang w:eastAsia="ru-RU"/>
        </w:rPr>
        <w:t>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тиімсіз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екендігі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туралы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ойланулары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әбден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мүмкін</w:t>
      </w:r>
      <w:proofErr w:type="spellEnd"/>
      <w:r w:rsidRPr="00B41F8D">
        <w:rPr>
          <w:rFonts w:ascii="Times New Roman" w:eastAsia="Times New Roman" w:hAnsi="Times New Roman" w:cs="Times New Roman"/>
          <w:color w:val="000000"/>
          <w:sz w:val="29"/>
          <w:szCs w:val="29"/>
          <w:bdr w:val="none" w:sz="0" w:space="0" w:color="auto" w:frame="1"/>
          <w:lang w:eastAsia="ru-RU"/>
        </w:rPr>
        <w:t>.</w:t>
      </w:r>
    </w:p>
    <w:p w:rsidR="00B41F8D" w:rsidRPr="00B41F8D" w:rsidRDefault="00B41F8D" w:rsidP="00B41F8D">
      <w:pPr>
        <w:shd w:val="clear" w:color="auto" w:fill="FFFFFF"/>
        <w:spacing w:after="0" w:line="240" w:lineRule="auto"/>
        <w:ind w:firstLine="708"/>
        <w:jc w:val="both"/>
        <w:rPr>
          <w:rFonts w:ascii="Calibri" w:eastAsia="Times New Roman" w:hAnsi="Calibri" w:cs="Times New Roman"/>
          <w:color w:val="5C5C5C"/>
          <w:sz w:val="23"/>
          <w:szCs w:val="23"/>
          <w:lang w:eastAsia="ru-RU"/>
        </w:rPr>
      </w:pPr>
      <w:proofErr w:type="spellStart"/>
      <w:r w:rsidRPr="00B41F8D">
        <w:rPr>
          <w:rFonts w:ascii="Times New Roman" w:eastAsia="Times New Roman" w:hAnsi="Times New Roman" w:cs="Times New Roman"/>
          <w:color w:val="000000"/>
          <w:sz w:val="29"/>
          <w:szCs w:val="29"/>
          <w:bdr w:val="none" w:sz="0" w:space="0" w:color="auto" w:frame="1"/>
          <w:lang w:eastAsia="ru-RU"/>
        </w:rPr>
        <w:t>Екіншіден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әрбі</w:t>
      </w:r>
      <w:proofErr w:type="gramStart"/>
      <w:r w:rsidRPr="00B41F8D">
        <w:rPr>
          <w:rFonts w:ascii="Times New Roman" w:eastAsia="Times New Roman" w:hAnsi="Times New Roman" w:cs="Times New Roman"/>
          <w:color w:val="000000"/>
          <w:sz w:val="29"/>
          <w:szCs w:val="29"/>
          <w:bdr w:val="none" w:sz="0" w:space="0" w:color="auto" w:frame="1"/>
          <w:lang w:eastAsia="ru-RU"/>
        </w:rPr>
        <w:t>р</w:t>
      </w:r>
      <w:proofErr w:type="spellEnd"/>
      <w:proofErr w:type="gram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оқушы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сабаққа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белсене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ат</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салысуы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үшін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оқушыларды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сабақты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жоспарлауға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қатыстыру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қажет</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Ол</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үшін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басталмастан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бұрын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таңдалған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сыныппен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gramStart"/>
      <w:r w:rsidRPr="00B41F8D">
        <w:rPr>
          <w:rFonts w:ascii="Times New Roman" w:eastAsia="Times New Roman" w:hAnsi="Times New Roman" w:cs="Times New Roman"/>
          <w:color w:val="000000"/>
          <w:sz w:val="29"/>
          <w:szCs w:val="29"/>
          <w:bdr w:val="none" w:sz="0" w:space="0" w:color="auto" w:frame="1"/>
          <w:lang w:eastAsia="ru-RU"/>
        </w:rPr>
        <w:t xml:space="preserve">не </w:t>
      </w:r>
      <w:proofErr w:type="spellStart"/>
      <w:r w:rsidRPr="00B41F8D">
        <w:rPr>
          <w:rFonts w:ascii="Times New Roman" w:eastAsia="Times New Roman" w:hAnsi="Times New Roman" w:cs="Times New Roman"/>
          <w:color w:val="000000"/>
          <w:sz w:val="29"/>
          <w:szCs w:val="29"/>
          <w:bdr w:val="none" w:sz="0" w:space="0" w:color="auto" w:frame="1"/>
          <w:lang w:eastAsia="ru-RU"/>
        </w:rPr>
        <w:t>б</w:t>
      </w:r>
      <w:proofErr w:type="gramEnd"/>
      <w:r w:rsidRPr="00B41F8D">
        <w:rPr>
          <w:rFonts w:ascii="Times New Roman" w:eastAsia="Times New Roman" w:hAnsi="Times New Roman" w:cs="Times New Roman"/>
          <w:color w:val="000000"/>
          <w:sz w:val="29"/>
          <w:szCs w:val="29"/>
          <w:bdr w:val="none" w:sz="0" w:space="0" w:color="auto" w:frame="1"/>
          <w:lang w:eastAsia="ru-RU"/>
        </w:rPr>
        <w:t>ірнеше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оқушымен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сұхбаттасу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қажет</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Сұхбаттасу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барысында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оқ</w:t>
      </w:r>
      <w:proofErr w:type="gramStart"/>
      <w:r w:rsidRPr="00B41F8D">
        <w:rPr>
          <w:rFonts w:ascii="Times New Roman" w:eastAsia="Times New Roman" w:hAnsi="Times New Roman" w:cs="Times New Roman"/>
          <w:color w:val="000000"/>
          <w:sz w:val="29"/>
          <w:szCs w:val="29"/>
          <w:bdr w:val="none" w:sz="0" w:space="0" w:color="auto" w:frame="1"/>
          <w:lang w:eastAsia="ru-RU"/>
        </w:rPr>
        <w:t>ушылар</w:t>
      </w:r>
      <w:proofErr w:type="gramEnd"/>
      <w:r w:rsidRPr="00B41F8D">
        <w:rPr>
          <w:rFonts w:ascii="Times New Roman" w:eastAsia="Times New Roman" w:hAnsi="Times New Roman" w:cs="Times New Roman"/>
          <w:color w:val="000000"/>
          <w:sz w:val="29"/>
          <w:szCs w:val="29"/>
          <w:bdr w:val="none" w:sz="0" w:space="0" w:color="auto" w:frame="1"/>
          <w:lang w:eastAsia="ru-RU"/>
        </w:rPr>
        <w:t>ға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мынандай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сұрақтар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қойған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дұрыс</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болар</w:t>
      </w:r>
      <w:proofErr w:type="spellEnd"/>
      <w:r w:rsidRPr="00B41F8D">
        <w:rPr>
          <w:rFonts w:ascii="Times New Roman" w:eastAsia="Times New Roman" w:hAnsi="Times New Roman" w:cs="Times New Roman"/>
          <w:color w:val="000000"/>
          <w:sz w:val="29"/>
          <w:szCs w:val="29"/>
          <w:bdr w:val="none" w:sz="0" w:space="0" w:color="auto" w:frame="1"/>
          <w:lang w:eastAsia="ru-RU"/>
        </w:rPr>
        <w:t>: «</w:t>
      </w:r>
      <w:proofErr w:type="spellStart"/>
      <w:r w:rsidRPr="00B41F8D">
        <w:rPr>
          <w:rFonts w:ascii="Times New Roman" w:eastAsia="Times New Roman" w:hAnsi="Times New Roman" w:cs="Times New Roman"/>
          <w:color w:val="000000"/>
          <w:sz w:val="29"/>
          <w:szCs w:val="29"/>
          <w:bdr w:val="none" w:sz="0" w:space="0" w:color="auto" w:frame="1"/>
          <w:lang w:eastAsia="ru-RU"/>
        </w:rPr>
        <w:t>Алдағы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сабақтан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не </w:t>
      </w:r>
      <w:proofErr w:type="spellStart"/>
      <w:proofErr w:type="gramStart"/>
      <w:r w:rsidRPr="00B41F8D">
        <w:rPr>
          <w:rFonts w:ascii="Times New Roman" w:eastAsia="Times New Roman" w:hAnsi="Times New Roman" w:cs="Times New Roman"/>
          <w:color w:val="000000"/>
          <w:sz w:val="29"/>
          <w:szCs w:val="29"/>
          <w:bdr w:val="none" w:sz="0" w:space="0" w:color="auto" w:frame="1"/>
          <w:lang w:eastAsia="ru-RU"/>
        </w:rPr>
        <w:t>к</w:t>
      </w:r>
      <w:proofErr w:type="gramEnd"/>
      <w:r w:rsidRPr="00B41F8D">
        <w:rPr>
          <w:rFonts w:ascii="Times New Roman" w:eastAsia="Times New Roman" w:hAnsi="Times New Roman" w:cs="Times New Roman"/>
          <w:color w:val="000000"/>
          <w:sz w:val="29"/>
          <w:szCs w:val="29"/>
          <w:bdr w:val="none" w:sz="0" w:space="0" w:color="auto" w:frame="1"/>
          <w:lang w:eastAsia="ru-RU"/>
        </w:rPr>
        <w:t>үтесіз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gramStart"/>
      <w:r w:rsidRPr="00B41F8D">
        <w:rPr>
          <w:rFonts w:ascii="Times New Roman" w:eastAsia="Times New Roman" w:hAnsi="Times New Roman" w:cs="Times New Roman"/>
          <w:color w:val="000000"/>
          <w:sz w:val="29"/>
          <w:szCs w:val="29"/>
          <w:bdr w:val="none" w:sz="0" w:space="0" w:color="auto" w:frame="1"/>
          <w:lang w:eastAsia="ru-RU"/>
        </w:rPr>
        <w:t xml:space="preserve">Не </w:t>
      </w:r>
      <w:proofErr w:type="spellStart"/>
      <w:r w:rsidRPr="00B41F8D">
        <w:rPr>
          <w:rFonts w:ascii="Times New Roman" w:eastAsia="Times New Roman" w:hAnsi="Times New Roman" w:cs="Times New Roman"/>
          <w:color w:val="000000"/>
          <w:sz w:val="29"/>
          <w:szCs w:val="29"/>
          <w:bdr w:val="none" w:sz="0" w:space="0" w:color="auto" w:frame="1"/>
          <w:lang w:eastAsia="ru-RU"/>
        </w:rPr>
        <w:t>б</w:t>
      </w:r>
      <w:proofErr w:type="gramEnd"/>
      <w:r w:rsidRPr="00B41F8D">
        <w:rPr>
          <w:rFonts w:ascii="Times New Roman" w:eastAsia="Times New Roman" w:hAnsi="Times New Roman" w:cs="Times New Roman"/>
          <w:color w:val="000000"/>
          <w:sz w:val="29"/>
          <w:szCs w:val="29"/>
          <w:bdr w:val="none" w:sz="0" w:space="0" w:color="auto" w:frame="1"/>
          <w:lang w:eastAsia="ru-RU"/>
        </w:rPr>
        <w:t>ілгіңіз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келеді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Осы </w:t>
      </w:r>
      <w:proofErr w:type="spellStart"/>
      <w:r w:rsidRPr="00B41F8D">
        <w:rPr>
          <w:rFonts w:ascii="Times New Roman" w:eastAsia="Times New Roman" w:hAnsi="Times New Roman" w:cs="Times New Roman"/>
          <w:color w:val="000000"/>
          <w:sz w:val="29"/>
          <w:szCs w:val="29"/>
          <w:bdr w:val="none" w:sz="0" w:space="0" w:color="auto" w:frame="1"/>
          <w:lang w:eastAsia="ru-RU"/>
        </w:rPr>
        <w:t>тақырыптың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ең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басты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ұғымдары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қандай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proofErr w:type="gramStart"/>
      <w:r w:rsidRPr="00B41F8D">
        <w:rPr>
          <w:rFonts w:ascii="Times New Roman" w:eastAsia="Times New Roman" w:hAnsi="Times New Roman" w:cs="Times New Roman"/>
          <w:color w:val="000000"/>
          <w:sz w:val="29"/>
          <w:szCs w:val="29"/>
          <w:bdr w:val="none" w:sz="0" w:space="0" w:color="auto" w:frame="1"/>
          <w:lang w:eastAsia="ru-RU"/>
        </w:rPr>
        <w:t>деп</w:t>
      </w:r>
      <w:proofErr w:type="spellEnd"/>
      <w:proofErr w:type="gram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ойлайсыз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Осы </w:t>
      </w:r>
      <w:proofErr w:type="spellStart"/>
      <w:r w:rsidRPr="00B41F8D">
        <w:rPr>
          <w:rFonts w:ascii="Times New Roman" w:eastAsia="Times New Roman" w:hAnsi="Times New Roman" w:cs="Times New Roman"/>
          <w:color w:val="000000"/>
          <w:sz w:val="29"/>
          <w:szCs w:val="29"/>
          <w:bdr w:val="none" w:sz="0" w:space="0" w:color="auto" w:frame="1"/>
          <w:lang w:eastAsia="ru-RU"/>
        </w:rPr>
        <w:t>сабақта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қандай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әдіс-тәсілдерді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қолданған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тиімді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болады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proofErr w:type="gramStart"/>
      <w:r w:rsidRPr="00B41F8D">
        <w:rPr>
          <w:rFonts w:ascii="Times New Roman" w:eastAsia="Times New Roman" w:hAnsi="Times New Roman" w:cs="Times New Roman"/>
          <w:color w:val="000000"/>
          <w:sz w:val="29"/>
          <w:szCs w:val="29"/>
          <w:bdr w:val="none" w:sz="0" w:space="0" w:color="auto" w:frame="1"/>
          <w:lang w:eastAsia="ru-RU"/>
        </w:rPr>
        <w:t>деп</w:t>
      </w:r>
      <w:proofErr w:type="spellEnd"/>
      <w:proofErr w:type="gram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ойлайсыз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proofErr w:type="gramStart"/>
      <w:r w:rsidRPr="00B41F8D">
        <w:rPr>
          <w:rFonts w:ascii="Times New Roman" w:eastAsia="Times New Roman" w:hAnsi="Times New Roman" w:cs="Times New Roman"/>
          <w:color w:val="000000"/>
          <w:sz w:val="29"/>
          <w:szCs w:val="29"/>
          <w:bdr w:val="none" w:sz="0" w:space="0" w:color="auto" w:frame="1"/>
          <w:lang w:eastAsia="ru-RU"/>
        </w:rPr>
        <w:t>Топтар</w:t>
      </w:r>
      <w:proofErr w:type="gramEnd"/>
      <w:r w:rsidRPr="00B41F8D">
        <w:rPr>
          <w:rFonts w:ascii="Times New Roman" w:eastAsia="Times New Roman" w:hAnsi="Times New Roman" w:cs="Times New Roman"/>
          <w:color w:val="000000"/>
          <w:sz w:val="29"/>
          <w:szCs w:val="29"/>
          <w:bdr w:val="none" w:sz="0" w:space="0" w:color="auto" w:frame="1"/>
          <w:lang w:eastAsia="ru-RU"/>
        </w:rPr>
        <w:t>ға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қалай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бөлу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керек</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Сіз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кіммен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бі</w:t>
      </w:r>
      <w:proofErr w:type="gramStart"/>
      <w:r w:rsidRPr="00B41F8D">
        <w:rPr>
          <w:rFonts w:ascii="Times New Roman" w:eastAsia="Times New Roman" w:hAnsi="Times New Roman" w:cs="Times New Roman"/>
          <w:color w:val="000000"/>
          <w:sz w:val="29"/>
          <w:szCs w:val="29"/>
          <w:bdr w:val="none" w:sz="0" w:space="0" w:color="auto" w:frame="1"/>
          <w:lang w:eastAsia="ru-RU"/>
        </w:rPr>
        <w:t>р</w:t>
      </w:r>
      <w:proofErr w:type="spellEnd"/>
      <w:proofErr w:type="gram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топта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болғыңыз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келеді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Сізге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сыныпта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кі</w:t>
      </w:r>
      <w:proofErr w:type="gramStart"/>
      <w:r w:rsidRPr="00B41F8D">
        <w:rPr>
          <w:rFonts w:ascii="Times New Roman" w:eastAsia="Times New Roman" w:hAnsi="Times New Roman" w:cs="Times New Roman"/>
          <w:color w:val="000000"/>
          <w:sz w:val="29"/>
          <w:szCs w:val="29"/>
          <w:bdr w:val="none" w:sz="0" w:space="0" w:color="auto" w:frame="1"/>
          <w:lang w:eastAsia="ru-RU"/>
        </w:rPr>
        <w:t>м</w:t>
      </w:r>
      <w:proofErr w:type="spellEnd"/>
      <w:proofErr w:type="gram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жақсы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көмектеседі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Сабақтың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нәтижесі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қандай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болуы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керек</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proofErr w:type="gramStart"/>
      <w:r w:rsidRPr="00B41F8D">
        <w:rPr>
          <w:rFonts w:ascii="Times New Roman" w:eastAsia="Times New Roman" w:hAnsi="Times New Roman" w:cs="Times New Roman"/>
          <w:color w:val="000000"/>
          <w:sz w:val="29"/>
          <w:szCs w:val="29"/>
          <w:bdr w:val="none" w:sz="0" w:space="0" w:color="auto" w:frame="1"/>
          <w:lang w:eastAsia="ru-RU"/>
        </w:rPr>
        <w:t>деп</w:t>
      </w:r>
      <w:proofErr w:type="spellEnd"/>
      <w:proofErr w:type="gram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ойлайсыз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Мұғалім</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болсаңыз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бұл</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сабақты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қалай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өткізер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proofErr w:type="gramStart"/>
      <w:r w:rsidRPr="00B41F8D">
        <w:rPr>
          <w:rFonts w:ascii="Times New Roman" w:eastAsia="Times New Roman" w:hAnsi="Times New Roman" w:cs="Times New Roman"/>
          <w:color w:val="000000"/>
          <w:sz w:val="29"/>
          <w:szCs w:val="29"/>
          <w:bdr w:val="none" w:sz="0" w:space="0" w:color="auto" w:frame="1"/>
          <w:lang w:eastAsia="ru-RU"/>
        </w:rPr>
        <w:t>ед</w:t>
      </w:r>
      <w:proofErr w:type="gramEnd"/>
      <w:r w:rsidRPr="00B41F8D">
        <w:rPr>
          <w:rFonts w:ascii="Times New Roman" w:eastAsia="Times New Roman" w:hAnsi="Times New Roman" w:cs="Times New Roman"/>
          <w:color w:val="000000"/>
          <w:sz w:val="29"/>
          <w:szCs w:val="29"/>
          <w:bdr w:val="none" w:sz="0" w:space="0" w:color="auto" w:frame="1"/>
          <w:lang w:eastAsia="ru-RU"/>
        </w:rPr>
        <w:t>іңіз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және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т.б</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Айтылған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ұсыныстар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мен </w:t>
      </w:r>
      <w:proofErr w:type="spellStart"/>
      <w:r w:rsidRPr="00B41F8D">
        <w:rPr>
          <w:rFonts w:ascii="Times New Roman" w:eastAsia="Times New Roman" w:hAnsi="Times New Roman" w:cs="Times New Roman"/>
          <w:color w:val="000000"/>
          <w:sz w:val="29"/>
          <w:szCs w:val="29"/>
          <w:bdr w:val="none" w:sz="0" w:space="0" w:color="auto" w:frame="1"/>
          <w:lang w:eastAsia="ru-RU"/>
        </w:rPr>
        <w:t>жауаптар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параққа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не </w:t>
      </w:r>
      <w:proofErr w:type="spellStart"/>
      <w:r w:rsidRPr="00B41F8D">
        <w:rPr>
          <w:rFonts w:ascii="Times New Roman" w:eastAsia="Times New Roman" w:hAnsi="Times New Roman" w:cs="Times New Roman"/>
          <w:color w:val="000000"/>
          <w:sz w:val="29"/>
          <w:szCs w:val="29"/>
          <w:bdr w:val="none" w:sz="0" w:space="0" w:color="auto" w:frame="1"/>
          <w:lang w:eastAsia="ru-RU"/>
        </w:rPr>
        <w:t>болмаса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оқушы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рұқсатымен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аудиожазбаға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жазылуы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керек</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Бұл</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кем </w:t>
      </w:r>
      <w:proofErr w:type="spellStart"/>
      <w:r w:rsidRPr="00B41F8D">
        <w:rPr>
          <w:rFonts w:ascii="Times New Roman" w:eastAsia="Times New Roman" w:hAnsi="Times New Roman" w:cs="Times New Roman"/>
          <w:color w:val="000000"/>
          <w:sz w:val="29"/>
          <w:szCs w:val="29"/>
          <w:bdr w:val="none" w:sz="0" w:space="0" w:color="auto" w:frame="1"/>
          <w:lang w:eastAsia="ru-RU"/>
        </w:rPr>
        <w:t>дегенде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5-10 </w:t>
      </w:r>
      <w:proofErr w:type="spellStart"/>
      <w:r w:rsidRPr="00B41F8D">
        <w:rPr>
          <w:rFonts w:ascii="Times New Roman" w:eastAsia="Times New Roman" w:hAnsi="Times New Roman" w:cs="Times New Roman"/>
          <w:color w:val="000000"/>
          <w:sz w:val="29"/>
          <w:szCs w:val="29"/>
          <w:bdr w:val="none" w:sz="0" w:space="0" w:color="auto" w:frame="1"/>
          <w:lang w:eastAsia="ru-RU"/>
        </w:rPr>
        <w:t>минуттай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болғаны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жөн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жоспарын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құру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барысында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айтылған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ұсыныстарды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міндетті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түрде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ескері</w:t>
      </w:r>
      <w:proofErr w:type="gramStart"/>
      <w:r w:rsidRPr="00B41F8D">
        <w:rPr>
          <w:rFonts w:ascii="Times New Roman" w:eastAsia="Times New Roman" w:hAnsi="Times New Roman" w:cs="Times New Roman"/>
          <w:color w:val="000000"/>
          <w:sz w:val="29"/>
          <w:szCs w:val="29"/>
          <w:bdr w:val="none" w:sz="0" w:space="0" w:color="auto" w:frame="1"/>
          <w:lang w:eastAsia="ru-RU"/>
        </w:rPr>
        <w:t>п</w:t>
      </w:r>
      <w:proofErr w:type="spellEnd"/>
      <w:proofErr w:type="gram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жасалған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дұрыс</w:t>
      </w:r>
      <w:proofErr w:type="spellEnd"/>
      <w:r w:rsidRPr="00B41F8D">
        <w:rPr>
          <w:rFonts w:ascii="Times New Roman" w:eastAsia="Times New Roman" w:hAnsi="Times New Roman" w:cs="Times New Roman"/>
          <w:color w:val="000000"/>
          <w:sz w:val="29"/>
          <w:szCs w:val="29"/>
          <w:bdr w:val="none" w:sz="0" w:space="0" w:color="auto" w:frame="1"/>
          <w:lang w:eastAsia="ru-RU"/>
        </w:rPr>
        <w:t>.</w:t>
      </w:r>
    </w:p>
    <w:p w:rsidR="00B41F8D" w:rsidRPr="00B41F8D" w:rsidRDefault="00B41F8D" w:rsidP="00B41F8D">
      <w:pPr>
        <w:shd w:val="clear" w:color="auto" w:fill="FFFFFF"/>
        <w:spacing w:after="0" w:line="240" w:lineRule="auto"/>
        <w:ind w:firstLine="708"/>
        <w:jc w:val="both"/>
        <w:rPr>
          <w:rFonts w:ascii="Calibri" w:eastAsia="Times New Roman" w:hAnsi="Calibri" w:cs="Times New Roman"/>
          <w:color w:val="5C5C5C"/>
          <w:sz w:val="23"/>
          <w:szCs w:val="23"/>
          <w:lang w:eastAsia="ru-RU"/>
        </w:rPr>
      </w:pPr>
      <w:proofErr w:type="spellStart"/>
      <w:r w:rsidRPr="00B41F8D">
        <w:rPr>
          <w:rFonts w:ascii="Times New Roman" w:eastAsia="Times New Roman" w:hAnsi="Times New Roman" w:cs="Times New Roman"/>
          <w:color w:val="000000"/>
          <w:sz w:val="29"/>
          <w:szCs w:val="29"/>
          <w:bdr w:val="none" w:sz="0" w:space="0" w:color="auto" w:frame="1"/>
          <w:lang w:eastAsia="ru-RU"/>
        </w:rPr>
        <w:t>Үшіншіден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Lesson</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Study</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топтары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мұғалімдердің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ұстаздақ</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шеберліктерін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арттырудың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негізгі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құралы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болғандықтан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туындаған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проблеманың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теориялық</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мәселелерін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зерттеп</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оны </w:t>
      </w:r>
      <w:proofErr w:type="spellStart"/>
      <w:r w:rsidRPr="00B41F8D">
        <w:rPr>
          <w:rFonts w:ascii="Times New Roman" w:eastAsia="Times New Roman" w:hAnsi="Times New Roman" w:cs="Times New Roman"/>
          <w:color w:val="000000"/>
          <w:sz w:val="29"/>
          <w:szCs w:val="29"/>
          <w:bdr w:val="none" w:sz="0" w:space="0" w:color="auto" w:frame="1"/>
          <w:lang w:eastAsia="ru-RU"/>
        </w:rPr>
        <w:t>шешудің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амалдары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мен </w:t>
      </w:r>
      <w:proofErr w:type="spellStart"/>
      <w:r w:rsidRPr="00B41F8D">
        <w:rPr>
          <w:rFonts w:ascii="Times New Roman" w:eastAsia="Times New Roman" w:hAnsi="Times New Roman" w:cs="Times New Roman"/>
          <w:color w:val="000000"/>
          <w:sz w:val="29"/>
          <w:szCs w:val="29"/>
          <w:bdr w:val="none" w:sz="0" w:space="0" w:color="auto" w:frame="1"/>
          <w:lang w:eastAsia="ru-RU"/>
        </w:rPr>
        <w:t>тәсілдерін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сабақтар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топтамасы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бастал</w:t>
      </w:r>
      <w:proofErr w:type="gramStart"/>
      <w:r w:rsidRPr="00B41F8D">
        <w:rPr>
          <w:rFonts w:ascii="Times New Roman" w:eastAsia="Times New Roman" w:hAnsi="Times New Roman" w:cs="Times New Roman"/>
          <w:color w:val="000000"/>
          <w:sz w:val="29"/>
          <w:szCs w:val="29"/>
          <w:bdr w:val="none" w:sz="0" w:space="0" w:color="auto" w:frame="1"/>
          <w:lang w:eastAsia="ru-RU"/>
        </w:rPr>
        <w:t>May</w:t>
      </w:r>
      <w:proofErr w:type="spellEnd"/>
      <w:proofErr w:type="gram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тұрып</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айқындау</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қажет</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Басқаша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сөзбен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айтқанда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ә</w:t>
      </w:r>
      <w:proofErr w:type="gramStart"/>
      <w:r w:rsidRPr="00B41F8D">
        <w:rPr>
          <w:rFonts w:ascii="Times New Roman" w:eastAsia="Times New Roman" w:hAnsi="Times New Roman" w:cs="Times New Roman"/>
          <w:color w:val="000000"/>
          <w:sz w:val="29"/>
          <w:szCs w:val="29"/>
          <w:bdr w:val="none" w:sz="0" w:space="0" w:color="auto" w:frame="1"/>
          <w:lang w:eastAsia="ru-RU"/>
        </w:rPr>
        <w:t>р</w:t>
      </w:r>
      <w:proofErr w:type="spellEnd"/>
      <w:proofErr w:type="gram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сабақ</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циклі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осы </w:t>
      </w:r>
      <w:proofErr w:type="spellStart"/>
      <w:r w:rsidRPr="00B41F8D">
        <w:rPr>
          <w:rFonts w:ascii="Times New Roman" w:eastAsia="Times New Roman" w:hAnsi="Times New Roman" w:cs="Times New Roman"/>
          <w:color w:val="000000"/>
          <w:sz w:val="29"/>
          <w:szCs w:val="29"/>
          <w:bdr w:val="none" w:sz="0" w:space="0" w:color="auto" w:frame="1"/>
          <w:lang w:eastAsia="ru-RU"/>
        </w:rPr>
        <w:t>мәселелерді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шешетін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коучингтерден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басталуы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керек</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Lesson</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Study</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тобының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мүшелері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бас </w:t>
      </w:r>
      <w:proofErr w:type="spellStart"/>
      <w:r w:rsidRPr="00B41F8D">
        <w:rPr>
          <w:rFonts w:ascii="Times New Roman" w:eastAsia="Times New Roman" w:hAnsi="Times New Roman" w:cs="Times New Roman"/>
          <w:color w:val="000000"/>
          <w:sz w:val="29"/>
          <w:szCs w:val="29"/>
          <w:bdr w:val="none" w:sz="0" w:space="0" w:color="auto" w:frame="1"/>
          <w:lang w:eastAsia="ru-RU"/>
        </w:rPr>
        <w:t>қосқан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коучингтердің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өзекті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проблеманы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шешуге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proofErr w:type="gramStart"/>
      <w:r w:rsidRPr="00B41F8D">
        <w:rPr>
          <w:rFonts w:ascii="Times New Roman" w:eastAsia="Times New Roman" w:hAnsi="Times New Roman" w:cs="Times New Roman"/>
          <w:color w:val="000000"/>
          <w:sz w:val="29"/>
          <w:szCs w:val="29"/>
          <w:bdr w:val="none" w:sz="0" w:space="0" w:color="auto" w:frame="1"/>
          <w:lang w:eastAsia="ru-RU"/>
        </w:rPr>
        <w:t>ба</w:t>
      </w:r>
      <w:proofErr w:type="gramEnd"/>
      <w:r w:rsidRPr="00B41F8D">
        <w:rPr>
          <w:rFonts w:ascii="Times New Roman" w:eastAsia="Times New Roman" w:hAnsi="Times New Roman" w:cs="Times New Roman"/>
          <w:color w:val="000000"/>
          <w:sz w:val="29"/>
          <w:szCs w:val="29"/>
          <w:bdr w:val="none" w:sz="0" w:space="0" w:color="auto" w:frame="1"/>
          <w:lang w:eastAsia="ru-RU"/>
        </w:rPr>
        <w:t>ғытталғаны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дұрыс</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Коучингке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қатысушылар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аталмыш</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проблеманы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шешуге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мүдделі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және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ынталы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болып</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қорытынды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нәтижеге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деген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жоғары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жауапкершілікті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сезінуі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керек</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Осылайша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каучинг</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кезінде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мұғалімдер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күнделікті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тәжірибеде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туындаған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проблемаларды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өздігімен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шешуге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дағдыланады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яғни</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өздерінің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кәсіби</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біліктілігін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үнемі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дамытып</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отырады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Өзі</w:t>
      </w:r>
      <w:proofErr w:type="gramStart"/>
      <w:r w:rsidRPr="00B41F8D">
        <w:rPr>
          <w:rFonts w:ascii="Times New Roman" w:eastAsia="Times New Roman" w:hAnsi="Times New Roman" w:cs="Times New Roman"/>
          <w:color w:val="000000"/>
          <w:sz w:val="29"/>
          <w:szCs w:val="29"/>
          <w:bdr w:val="none" w:sz="0" w:space="0" w:color="auto" w:frame="1"/>
          <w:lang w:eastAsia="ru-RU"/>
        </w:rPr>
        <w:t>н-</w:t>
      </w:r>
      <w:proofErr w:type="gramEnd"/>
      <w:r w:rsidRPr="00B41F8D">
        <w:rPr>
          <w:rFonts w:ascii="Times New Roman" w:eastAsia="Times New Roman" w:hAnsi="Times New Roman" w:cs="Times New Roman"/>
          <w:color w:val="000000"/>
          <w:sz w:val="29"/>
          <w:szCs w:val="29"/>
          <w:bdr w:val="none" w:sz="0" w:space="0" w:color="auto" w:frame="1"/>
          <w:lang w:eastAsia="ru-RU"/>
        </w:rPr>
        <w:t>өзі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дамытатын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механизм </w:t>
      </w:r>
      <w:proofErr w:type="spellStart"/>
      <w:r w:rsidRPr="00B41F8D">
        <w:rPr>
          <w:rFonts w:ascii="Times New Roman" w:eastAsia="Times New Roman" w:hAnsi="Times New Roman" w:cs="Times New Roman"/>
          <w:color w:val="000000"/>
          <w:sz w:val="29"/>
          <w:szCs w:val="29"/>
          <w:bdr w:val="none" w:sz="0" w:space="0" w:color="auto" w:frame="1"/>
          <w:lang w:eastAsia="ru-RU"/>
        </w:rPr>
        <w:t>жұмысының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бір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көрінісі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іспеттес</w:t>
      </w:r>
      <w:proofErr w:type="spellEnd"/>
      <w:r w:rsidRPr="00B41F8D">
        <w:rPr>
          <w:rFonts w:ascii="Times New Roman" w:eastAsia="Times New Roman" w:hAnsi="Times New Roman" w:cs="Times New Roman"/>
          <w:color w:val="000000"/>
          <w:sz w:val="29"/>
          <w:szCs w:val="29"/>
          <w:bdr w:val="none" w:sz="0" w:space="0" w:color="auto" w:frame="1"/>
          <w:lang w:eastAsia="ru-RU"/>
        </w:rPr>
        <w:t>.</w:t>
      </w:r>
    </w:p>
    <w:p w:rsidR="00B41F8D" w:rsidRPr="00B41F8D" w:rsidRDefault="00B41F8D" w:rsidP="00B41F8D">
      <w:pPr>
        <w:shd w:val="clear" w:color="auto" w:fill="FFFFFF"/>
        <w:spacing w:after="0" w:line="240" w:lineRule="auto"/>
        <w:ind w:firstLine="708"/>
        <w:jc w:val="both"/>
        <w:rPr>
          <w:rFonts w:ascii="Calibri" w:eastAsia="Times New Roman" w:hAnsi="Calibri" w:cs="Times New Roman"/>
          <w:color w:val="5C5C5C"/>
          <w:sz w:val="23"/>
          <w:szCs w:val="23"/>
          <w:lang w:eastAsia="ru-RU"/>
        </w:rPr>
      </w:pPr>
      <w:proofErr w:type="spellStart"/>
      <w:r w:rsidRPr="00B41F8D">
        <w:rPr>
          <w:rFonts w:ascii="Times New Roman" w:eastAsia="Times New Roman" w:hAnsi="Times New Roman" w:cs="Times New Roman"/>
          <w:color w:val="000000"/>
          <w:sz w:val="29"/>
          <w:szCs w:val="29"/>
          <w:bdr w:val="none" w:sz="0" w:space="0" w:color="auto" w:frame="1"/>
          <w:lang w:eastAsia="ru-RU"/>
        </w:rPr>
        <w:lastRenderedPageBreak/>
        <w:t>Қорыта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айтқанда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кезде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де </w:t>
      </w:r>
      <w:proofErr w:type="spellStart"/>
      <w:r w:rsidRPr="00B41F8D">
        <w:rPr>
          <w:rFonts w:ascii="Times New Roman" w:eastAsia="Times New Roman" w:hAnsi="Times New Roman" w:cs="Times New Roman"/>
          <w:color w:val="000000"/>
          <w:sz w:val="29"/>
          <w:szCs w:val="29"/>
          <w:bdr w:val="none" w:sz="0" w:space="0" w:color="auto" w:frame="1"/>
          <w:lang w:eastAsia="ru-RU"/>
        </w:rPr>
        <w:t>мұғалім</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білім</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мекемелерінде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негізгі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тұлға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болып</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қала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береді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себебі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оқ</w:t>
      </w:r>
      <w:proofErr w:type="gramStart"/>
      <w:r w:rsidRPr="00B41F8D">
        <w:rPr>
          <w:rFonts w:ascii="Times New Roman" w:eastAsia="Times New Roman" w:hAnsi="Times New Roman" w:cs="Times New Roman"/>
          <w:color w:val="000000"/>
          <w:sz w:val="29"/>
          <w:szCs w:val="29"/>
          <w:bdr w:val="none" w:sz="0" w:space="0" w:color="auto" w:frame="1"/>
          <w:lang w:eastAsia="ru-RU"/>
        </w:rPr>
        <w:t>ушы</w:t>
      </w:r>
      <w:proofErr w:type="gramEnd"/>
      <w:r w:rsidRPr="00B41F8D">
        <w:rPr>
          <w:rFonts w:ascii="Times New Roman" w:eastAsia="Times New Roman" w:hAnsi="Times New Roman" w:cs="Times New Roman"/>
          <w:color w:val="000000"/>
          <w:sz w:val="29"/>
          <w:szCs w:val="29"/>
          <w:bdr w:val="none" w:sz="0" w:space="0" w:color="auto" w:frame="1"/>
          <w:lang w:eastAsia="ru-RU"/>
        </w:rPr>
        <w:t>ға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білімді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бетімен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үйренуі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үшін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жетекшілік</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қызметін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атқарады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Мұғалім</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тек </w:t>
      </w:r>
      <w:proofErr w:type="spellStart"/>
      <w:r w:rsidRPr="00B41F8D">
        <w:rPr>
          <w:rFonts w:ascii="Times New Roman" w:eastAsia="Times New Roman" w:hAnsi="Times New Roman" w:cs="Times New Roman"/>
          <w:color w:val="000000"/>
          <w:sz w:val="29"/>
          <w:szCs w:val="29"/>
          <w:bdr w:val="none" w:sz="0" w:space="0" w:color="auto" w:frame="1"/>
          <w:lang w:eastAsia="ru-RU"/>
        </w:rPr>
        <w:t>қана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шәкірттеріне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ғана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емес</w:t>
      </w:r>
      <w:proofErr w:type="gramStart"/>
      <w:r w:rsidRPr="00B41F8D">
        <w:rPr>
          <w:rFonts w:ascii="Times New Roman" w:eastAsia="Times New Roman" w:hAnsi="Times New Roman" w:cs="Times New Roman"/>
          <w:color w:val="000000"/>
          <w:sz w:val="29"/>
          <w:szCs w:val="29"/>
          <w:bdr w:val="none" w:sz="0" w:space="0" w:color="auto" w:frame="1"/>
          <w:lang w:eastAsia="ru-RU"/>
        </w:rPr>
        <w:t>,ж</w:t>
      </w:r>
      <w:proofErr w:type="gramEnd"/>
      <w:r w:rsidRPr="00B41F8D">
        <w:rPr>
          <w:rFonts w:ascii="Times New Roman" w:eastAsia="Times New Roman" w:hAnsi="Times New Roman" w:cs="Times New Roman"/>
          <w:color w:val="000000"/>
          <w:sz w:val="29"/>
          <w:szCs w:val="29"/>
          <w:bdr w:val="none" w:sz="0" w:space="0" w:color="auto" w:frame="1"/>
          <w:lang w:eastAsia="ru-RU"/>
        </w:rPr>
        <w:t>ан-жақты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білімді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заман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ағымына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сай</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жаңашыл</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ұстаз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болса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идеяларымен</w:t>
      </w:r>
      <w:proofErr w:type="spellEnd"/>
      <w:r w:rsidRPr="00B41F8D">
        <w:rPr>
          <w:rFonts w:ascii="Times New Roman" w:eastAsia="Times New Roman" w:hAnsi="Times New Roman" w:cs="Times New Roman"/>
          <w:color w:val="000000"/>
          <w:sz w:val="29"/>
          <w:szCs w:val="29"/>
          <w:bdr w:val="none" w:sz="0" w:space="0" w:color="auto" w:frame="1"/>
          <w:lang w:eastAsia="ru-RU"/>
        </w:rPr>
        <w:t>, ой-</w:t>
      </w:r>
      <w:proofErr w:type="spellStart"/>
      <w:r w:rsidRPr="00B41F8D">
        <w:rPr>
          <w:rFonts w:ascii="Times New Roman" w:eastAsia="Times New Roman" w:hAnsi="Times New Roman" w:cs="Times New Roman"/>
          <w:color w:val="000000"/>
          <w:sz w:val="29"/>
          <w:szCs w:val="29"/>
          <w:bdr w:val="none" w:sz="0" w:space="0" w:color="auto" w:frame="1"/>
          <w:lang w:eastAsia="ru-RU"/>
        </w:rPr>
        <w:t>мақсаттарымен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өз</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әріптестері</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үшін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соңынан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ілестірер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көшбасшыларына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айналады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Lesson</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Study-оқушыларға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саналы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білім</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берудің</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көздеген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бі</w:t>
      </w:r>
      <w:proofErr w:type="gramStart"/>
      <w:r w:rsidRPr="00B41F8D">
        <w:rPr>
          <w:rFonts w:ascii="Times New Roman" w:eastAsia="Times New Roman" w:hAnsi="Times New Roman" w:cs="Times New Roman"/>
          <w:color w:val="000000"/>
          <w:sz w:val="29"/>
          <w:szCs w:val="29"/>
          <w:bdr w:val="none" w:sz="0" w:space="0" w:color="auto" w:frame="1"/>
          <w:lang w:eastAsia="ru-RU"/>
        </w:rPr>
        <w:t>р</w:t>
      </w:r>
      <w:proofErr w:type="spellEnd"/>
      <w:proofErr w:type="gram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мақсатқа</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жұмсалған</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ұстаздар</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шеберханасы</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десекте</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артық</w:t>
      </w:r>
      <w:proofErr w:type="spellEnd"/>
      <w:r w:rsidRPr="00B41F8D">
        <w:rPr>
          <w:rFonts w:ascii="Times New Roman" w:eastAsia="Times New Roman" w:hAnsi="Times New Roman" w:cs="Times New Roman"/>
          <w:color w:val="000000"/>
          <w:sz w:val="29"/>
          <w:szCs w:val="29"/>
          <w:bdr w:val="none" w:sz="0" w:space="0" w:color="auto" w:frame="1"/>
          <w:lang w:eastAsia="ru-RU"/>
        </w:rPr>
        <w:t xml:space="preserve"> </w:t>
      </w:r>
      <w:proofErr w:type="spellStart"/>
      <w:r w:rsidRPr="00B41F8D">
        <w:rPr>
          <w:rFonts w:ascii="Times New Roman" w:eastAsia="Times New Roman" w:hAnsi="Times New Roman" w:cs="Times New Roman"/>
          <w:color w:val="000000"/>
          <w:sz w:val="29"/>
          <w:szCs w:val="29"/>
          <w:bdr w:val="none" w:sz="0" w:space="0" w:color="auto" w:frame="1"/>
          <w:lang w:eastAsia="ru-RU"/>
        </w:rPr>
        <w:t>етпейді</w:t>
      </w:r>
      <w:proofErr w:type="spellEnd"/>
      <w:r w:rsidRPr="00B41F8D">
        <w:rPr>
          <w:rFonts w:ascii="Times New Roman" w:eastAsia="Times New Roman" w:hAnsi="Times New Roman" w:cs="Times New Roman"/>
          <w:color w:val="000000"/>
          <w:sz w:val="29"/>
          <w:szCs w:val="29"/>
          <w:bdr w:val="none" w:sz="0" w:space="0" w:color="auto" w:frame="1"/>
          <w:lang w:eastAsia="ru-RU"/>
        </w:rPr>
        <w:t>.</w:t>
      </w:r>
    </w:p>
    <w:p w:rsidR="00954702" w:rsidRDefault="00954702"/>
    <w:sectPr w:rsidR="00954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13"/>
    <w:rsid w:val="00030BF0"/>
    <w:rsid w:val="0081528B"/>
    <w:rsid w:val="00954702"/>
    <w:rsid w:val="00B41F8D"/>
    <w:rsid w:val="00BC4C13"/>
    <w:rsid w:val="00C10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4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4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4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4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Жания</dc:creator>
  <cp:keywords/>
  <dc:description/>
  <cp:lastModifiedBy>Feruza</cp:lastModifiedBy>
  <cp:revision>5</cp:revision>
  <dcterms:created xsi:type="dcterms:W3CDTF">2024-09-03T11:12:00Z</dcterms:created>
  <dcterms:modified xsi:type="dcterms:W3CDTF">2024-09-05T10:12:00Z</dcterms:modified>
</cp:coreProperties>
</file>